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DBF" w:rsidRPr="00816C2B" w:rsidRDefault="00690DBF" w:rsidP="00690DBF">
      <w:pPr>
        <w:jc w:val="center"/>
        <w:rPr>
          <w:b/>
          <w:sz w:val="28"/>
          <w:szCs w:val="28"/>
        </w:rPr>
      </w:pPr>
    </w:p>
    <w:p w:rsidR="00690DBF" w:rsidRPr="002302CE" w:rsidRDefault="00690DBF" w:rsidP="00B26DFB">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B26DFB" w:rsidRPr="00ED3357">
        <w:rPr>
          <w:b/>
          <w:sz w:val="28"/>
          <w:szCs w:val="28"/>
        </w:rPr>
        <w:t>арматуры общепромышленной для сооружения энергоблока №4 Ростовской АЭС</w:t>
      </w:r>
    </w:p>
    <w:p w:rsidR="00690DBF" w:rsidRPr="002302CE" w:rsidRDefault="00690DBF" w:rsidP="00690DBF">
      <w:pPr>
        <w:shd w:val="clear" w:color="auto" w:fill="FFFFFF"/>
        <w:spacing w:line="325" w:lineRule="exact"/>
        <w:ind w:left="1418" w:right="1083" w:firstLine="37"/>
        <w:jc w:val="center"/>
        <w:rPr>
          <w:i/>
          <w:sz w:val="28"/>
          <w:szCs w:val="28"/>
        </w:rPr>
      </w:pPr>
    </w:p>
    <w:p w:rsidR="00690DBF" w:rsidRPr="006E41DF" w:rsidRDefault="00690DBF" w:rsidP="00690DBF">
      <w:pPr>
        <w:pStyle w:val="2"/>
        <w:tabs>
          <w:tab w:val="left" w:pos="0"/>
        </w:tabs>
        <w:spacing w:line="240" w:lineRule="auto"/>
        <w:rPr>
          <w:i w:val="0"/>
          <w:spacing w:val="0"/>
          <w:sz w:val="24"/>
          <w:szCs w:val="24"/>
        </w:rPr>
      </w:pPr>
      <w:r w:rsidRPr="006E41DF">
        <w:rPr>
          <w:i w:val="0"/>
          <w:sz w:val="24"/>
          <w:szCs w:val="24"/>
        </w:rPr>
        <w:t>(</w:t>
      </w:r>
      <w:r w:rsidRPr="006E41DF">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90DBF" w:rsidRPr="006E41DF" w:rsidRDefault="00690DBF" w:rsidP="00690DBF"/>
    <w:p w:rsidR="00690DBF" w:rsidRDefault="00690DBF" w:rsidP="00690DB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690DBF" w:rsidRDefault="00690DBF" w:rsidP="00690DBF">
      <w:pPr>
        <w:shd w:val="clear" w:color="auto" w:fill="FFFFFF"/>
        <w:ind w:left="5" w:right="10" w:firstLine="542"/>
        <w:jc w:val="both"/>
      </w:pPr>
    </w:p>
    <w:p w:rsidR="00690DBF" w:rsidRDefault="00690DBF" w:rsidP="00690DBF">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690DBF" w:rsidRDefault="00690DBF" w:rsidP="00690DBF">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690DBF" w:rsidRPr="00E5081A" w:rsidRDefault="00690DBF" w:rsidP="00690DBF">
      <w:pPr>
        <w:pStyle w:val="1"/>
        <w:keepNext w:val="0"/>
        <w:widowControl w:val="0"/>
        <w:tabs>
          <w:tab w:val="left" w:pos="0"/>
        </w:tabs>
        <w:suppressAutoHyphens/>
        <w:spacing w:before="120" w:after="120"/>
        <w:jc w:val="center"/>
        <w:rPr>
          <w:rFonts w:ascii="Times New Roman" w:hAnsi="Times New Roman" w:cs="Times New Roman"/>
          <w:sz w:val="24"/>
          <w:szCs w:val="24"/>
        </w:rPr>
      </w:pPr>
    </w:p>
    <w:p w:rsidR="00690DBF" w:rsidRPr="002C6E8E" w:rsidRDefault="00690DBF" w:rsidP="00690DBF">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690DBF" w:rsidRPr="00D60BBF" w:rsidRDefault="00690DBF" w:rsidP="00690DBF">
      <w:pPr>
        <w:tabs>
          <w:tab w:val="left" w:pos="0"/>
        </w:tabs>
        <w:spacing w:after="120"/>
        <w:ind w:firstLine="709"/>
        <w:jc w:val="both"/>
      </w:pPr>
      <w:r w:rsidRPr="00D60BBF">
        <w:t>Термины, используемые в Договоре, означают нижеследующее:</w:t>
      </w:r>
    </w:p>
    <w:p w:rsidR="00690DBF" w:rsidRPr="00DF010B" w:rsidRDefault="00690DBF" w:rsidP="00690DBF">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690DBF" w:rsidRPr="005868AC"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90DBF" w:rsidRPr="008A2774" w:rsidRDefault="00690DBF" w:rsidP="00690DBF">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690DBF" w:rsidRPr="00B87217"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90DBF" w:rsidRPr="00D92BA7"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690D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90DBF" w:rsidRPr="00FF1658"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90D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690DBF" w:rsidRPr="00531144"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690DBF" w:rsidRPr="00531144"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90DBF" w:rsidRPr="00531144"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690DBF" w:rsidRPr="00AC312B"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2302CE">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90DBF" w:rsidRPr="00CB4754"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690DBF" w:rsidRPr="00CB4754"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690DBF" w:rsidRPr="008C6D19"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690D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690DBF" w:rsidRPr="00F75025"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90DBF" w:rsidRPr="00D3187A"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690DBF" w:rsidRPr="008717F0"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690D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690DBF" w:rsidRPr="008717F0"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61C0A">
        <w:rPr>
          <w:b/>
          <w:sz w:val="24"/>
          <w:szCs w:val="24"/>
        </w:rPr>
        <w:t xml:space="preserve">ПОКАС (О)» </w:t>
      </w:r>
      <w:r w:rsidRPr="00561C0A">
        <w:rPr>
          <w:sz w:val="24"/>
          <w:szCs w:val="24"/>
        </w:rPr>
        <w:t>- общая программа обеспечения качества АЭС</w:t>
      </w:r>
      <w:r>
        <w:rPr>
          <w:sz w:val="24"/>
          <w:szCs w:val="24"/>
        </w:rPr>
        <w:t>.</w:t>
      </w:r>
    </w:p>
    <w:p w:rsidR="00690DBF" w:rsidRPr="00D3187A"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90DBF" w:rsidRPr="00D12A21"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90DBF" w:rsidRPr="000C29FA"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690DBF" w:rsidRPr="000A5FB0"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90DBF" w:rsidRPr="0080608E"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90DBF" w:rsidRPr="00AF073B"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90DBF" w:rsidRPr="00521376"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690DBF" w:rsidRPr="00521376"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21376">
        <w:rPr>
          <w:b/>
          <w:sz w:val="24"/>
          <w:szCs w:val="24"/>
        </w:rPr>
        <w:t xml:space="preserve">«Ремонтная документация» </w:t>
      </w:r>
      <w:r w:rsidRPr="00521376">
        <w:rPr>
          <w:sz w:val="24"/>
          <w:szCs w:val="24"/>
        </w:rPr>
        <w:t>- техническая документация, необходимая для проведения технического обслуживания и ремонта поставляемого оборудования.</w:t>
      </w:r>
    </w:p>
    <w:p w:rsidR="00690D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690DBF" w:rsidRPr="002F0742"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90DBF" w:rsidRPr="00D60BBF" w:rsidRDefault="00690DBF" w:rsidP="00690D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690DBF" w:rsidRPr="00AF3D11" w:rsidRDefault="00690DBF" w:rsidP="00690DBF">
      <w:pPr>
        <w:numPr>
          <w:ilvl w:val="0"/>
          <w:numId w:val="1"/>
        </w:numPr>
        <w:tabs>
          <w:tab w:val="clear" w:pos="1760"/>
          <w:tab w:val="num" w:pos="0"/>
        </w:tabs>
        <w:ind w:left="0" w:firstLine="709"/>
        <w:jc w:val="both"/>
        <w:rPr>
          <w:bCs/>
        </w:rPr>
      </w:pPr>
      <w:r w:rsidRPr="00AF3D11">
        <w:t>«</w:t>
      </w:r>
      <w:r w:rsidRPr="00AF3D11">
        <w:rPr>
          <w:b/>
          <w:bCs/>
        </w:rPr>
        <w:t xml:space="preserve">Техническое задание» (ТЗ)» </w:t>
      </w:r>
      <w:r w:rsidRPr="00AF3D11">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690DBF" w:rsidRPr="009B4CA8" w:rsidRDefault="00690DBF" w:rsidP="00690DBF">
      <w:pPr>
        <w:pStyle w:val="31"/>
        <w:numPr>
          <w:ilvl w:val="0"/>
          <w:numId w:val="1"/>
        </w:numPr>
        <w:tabs>
          <w:tab w:val="clear" w:pos="1760"/>
          <w:tab w:val="num" w:pos="0"/>
          <w:tab w:val="left" w:pos="567"/>
          <w:tab w:val="left" w:pos="1134"/>
          <w:tab w:val="left" w:pos="1276"/>
        </w:tabs>
        <w:suppressAutoHyphens/>
        <w:spacing w:before="40"/>
        <w:ind w:left="0" w:firstLine="709"/>
        <w:jc w:val="both"/>
      </w:pPr>
      <w:r w:rsidRPr="009B4CA8">
        <w:t xml:space="preserve"> </w:t>
      </w:r>
      <w:proofErr w:type="gramStart"/>
      <w:r w:rsidRPr="00AF3D11">
        <w:rPr>
          <w:b/>
          <w:bCs/>
          <w:sz w:val="24"/>
          <w:szCs w:val="24"/>
        </w:rPr>
        <w:t xml:space="preserve">«Технические условия» (ТУ)» </w:t>
      </w:r>
      <w:r w:rsidRPr="00AF3D11">
        <w:rPr>
          <w:bCs/>
          <w:sz w:val="24"/>
          <w:szCs w:val="24"/>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690DBF" w:rsidRPr="00475405" w:rsidRDefault="00690DBF" w:rsidP="00690DBF">
      <w:pPr>
        <w:ind w:firstLine="709"/>
        <w:jc w:val="both"/>
        <w:rPr>
          <w:szCs w:val="20"/>
        </w:rPr>
      </w:pPr>
      <w:r w:rsidRPr="00475405">
        <w:rPr>
          <w:szCs w:val="20"/>
        </w:rPr>
        <w:t>1.4</w:t>
      </w:r>
      <w:r w:rsidRPr="00690DBF">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690DBF" w:rsidRPr="00475405" w:rsidRDefault="00690DBF" w:rsidP="00690DBF">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690DBF">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690DBF" w:rsidRPr="00D3187A" w:rsidRDefault="00690DBF" w:rsidP="00690DBF">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sidRPr="00690DBF">
        <w:rPr>
          <w:sz w:val="24"/>
        </w:rPr>
        <w:t>7</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690DBF" w:rsidRPr="00475405" w:rsidRDefault="00690DBF" w:rsidP="00690DBF">
      <w:pPr>
        <w:pStyle w:val="31"/>
        <w:tabs>
          <w:tab w:val="left" w:pos="567"/>
          <w:tab w:val="left" w:pos="1134"/>
          <w:tab w:val="left" w:pos="1276"/>
        </w:tabs>
        <w:suppressAutoHyphens/>
        <w:spacing w:before="40"/>
        <w:ind w:firstLine="720"/>
        <w:jc w:val="both"/>
        <w:rPr>
          <w:sz w:val="24"/>
        </w:rPr>
      </w:pPr>
      <w:r w:rsidRPr="00D3187A">
        <w:rPr>
          <w:sz w:val="24"/>
          <w:szCs w:val="24"/>
        </w:rPr>
        <w:lastRenderedPageBreak/>
        <w:t>1.4</w:t>
      </w:r>
      <w:r w:rsidRPr="00690DBF">
        <w:rPr>
          <w:sz w:val="24"/>
          <w:szCs w:val="24"/>
        </w:rPr>
        <w:t>8</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90DBF" w:rsidRPr="00D60BBF" w:rsidRDefault="00690DBF" w:rsidP="00690DBF">
      <w:pPr>
        <w:pStyle w:val="31"/>
        <w:tabs>
          <w:tab w:val="left" w:pos="567"/>
          <w:tab w:val="left" w:pos="1134"/>
          <w:tab w:val="left" w:pos="1276"/>
        </w:tabs>
        <w:suppressAutoHyphens/>
        <w:spacing w:before="40"/>
        <w:ind w:firstLine="720"/>
        <w:jc w:val="both"/>
        <w:rPr>
          <w:sz w:val="24"/>
        </w:rPr>
      </w:pPr>
      <w:r>
        <w:rPr>
          <w:sz w:val="24"/>
        </w:rPr>
        <w:t>1.4</w:t>
      </w:r>
      <w:r w:rsidRPr="00690DBF">
        <w:rPr>
          <w:sz w:val="24"/>
        </w:rPr>
        <w:t>9</w:t>
      </w:r>
      <w:r>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690DBF" w:rsidRDefault="00690DBF" w:rsidP="00690DBF">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w:t>
      </w:r>
      <w:r w:rsidRPr="00690DBF">
        <w:rPr>
          <w:sz w:val="24"/>
          <w:szCs w:val="24"/>
        </w:rPr>
        <w:t>50</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690DBF" w:rsidRDefault="00690DBF" w:rsidP="00690DBF">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690DBF">
        <w:rPr>
          <w:sz w:val="24"/>
          <w:szCs w:val="24"/>
        </w:rPr>
        <w:t>1</w:t>
      </w:r>
      <w:r>
        <w:rPr>
          <w:sz w:val="24"/>
          <w:szCs w:val="24"/>
        </w:rPr>
        <w:t xml:space="preserve">. </w:t>
      </w:r>
      <w:r w:rsidRPr="00B877FB">
        <w:rPr>
          <w:b/>
          <w:sz w:val="24"/>
          <w:szCs w:val="24"/>
        </w:rPr>
        <w:t>«</w:t>
      </w:r>
      <w:r w:rsidRPr="00B877FB">
        <w:rPr>
          <w:b/>
          <w:sz w:val="24"/>
          <w:szCs w:val="24"/>
          <w:lang w:val="en-US"/>
        </w:rPr>
        <w:t>SWIFT</w:t>
      </w:r>
      <w:r w:rsidRPr="00B877FB">
        <w:rPr>
          <w:b/>
          <w:sz w:val="24"/>
          <w:szCs w:val="24"/>
        </w:rPr>
        <w:t>»</w:t>
      </w:r>
      <w:r w:rsidRPr="00B877FB">
        <w:rPr>
          <w:sz w:val="24"/>
          <w:szCs w:val="24"/>
        </w:rPr>
        <w:t xml:space="preserve"> – международная межбанковская система передачи информации и совершения платежей</w:t>
      </w:r>
      <w:r>
        <w:rPr>
          <w:sz w:val="24"/>
          <w:szCs w:val="24"/>
        </w:rPr>
        <w:t>.</w:t>
      </w:r>
    </w:p>
    <w:p w:rsidR="00690DBF" w:rsidRDefault="00690DBF" w:rsidP="00690DBF">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690DBF" w:rsidRPr="00D60BBF" w:rsidRDefault="00690DBF" w:rsidP="00690DBF">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90DBF" w:rsidRPr="002C6E8E" w:rsidRDefault="00690DBF" w:rsidP="00690DBF">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690DBF" w:rsidRPr="00D60BBF" w:rsidRDefault="00690DBF" w:rsidP="00690DB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690DBF" w:rsidRPr="00405951" w:rsidRDefault="00690DBF" w:rsidP="00690DBF">
      <w:pPr>
        <w:jc w:val="both"/>
      </w:pPr>
      <w:r w:rsidRPr="00405951">
        <w:t xml:space="preserve">- разработать и/или доработать, а также согласовать с Покупателем и Заказчиком рабочую конструкторскую, </w:t>
      </w:r>
      <w:r w:rsidRPr="00521376">
        <w:t xml:space="preserve">технологическую, эксплуатационную и ремонтную документацию </w:t>
      </w:r>
      <w:r w:rsidRPr="00405951">
        <w:t>на Оборудование, ТУ, ТЗ (далее – «Техническая документация») в порядке и на условиях, предусмотренных настоящим Договором;</w:t>
      </w:r>
    </w:p>
    <w:p w:rsidR="00690DBF" w:rsidRPr="00D60BBF" w:rsidRDefault="00690DBF" w:rsidP="00690DB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690DBF" w:rsidRPr="0009344C" w:rsidRDefault="00690DBF" w:rsidP="00690DBF">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690DBF" w:rsidRPr="002302CE" w:rsidRDefault="00690DBF" w:rsidP="00690DBF">
      <w:pPr>
        <w:pStyle w:val="31"/>
        <w:tabs>
          <w:tab w:val="left" w:pos="567"/>
          <w:tab w:val="left" w:pos="1134"/>
          <w:tab w:val="left" w:pos="1276"/>
          <w:tab w:val="num" w:pos="1800"/>
        </w:tabs>
        <w:suppressAutoHyphens/>
        <w:spacing w:before="40"/>
        <w:ind w:firstLine="720"/>
        <w:jc w:val="both"/>
        <w:rPr>
          <w:sz w:val="24"/>
          <w:szCs w:val="24"/>
        </w:rPr>
      </w:pPr>
      <w:r w:rsidRPr="002302CE">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90DBF" w:rsidRDefault="00690DBF" w:rsidP="00690DBF">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690DBF" w:rsidRDefault="00690DBF" w:rsidP="00690DBF">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90DBF" w:rsidRDefault="00690DBF" w:rsidP="00690DBF">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690DBF" w:rsidRPr="00A05028" w:rsidRDefault="00690DBF" w:rsidP="00690DBF">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690DBF" w:rsidRPr="000C29FA" w:rsidRDefault="00690DBF" w:rsidP="00690DBF">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690DBF" w:rsidRPr="007E44FD" w:rsidTr="00B26DFB">
        <w:trPr>
          <w:trHeight w:val="624"/>
        </w:trPr>
        <w:tc>
          <w:tcPr>
            <w:tcW w:w="534" w:type="dxa"/>
          </w:tcPr>
          <w:p w:rsidR="00690DBF" w:rsidRPr="007E44FD" w:rsidRDefault="00690DBF" w:rsidP="00B26DF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90DBF" w:rsidRPr="007E44FD" w:rsidRDefault="00690DBF" w:rsidP="00B26DFB">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90DBF" w:rsidRPr="007E44FD" w:rsidTr="00B26DFB">
        <w:trPr>
          <w:trHeight w:val="624"/>
        </w:trPr>
        <w:tc>
          <w:tcPr>
            <w:tcW w:w="534" w:type="dxa"/>
          </w:tcPr>
          <w:p w:rsidR="00690DBF" w:rsidRPr="007E44FD" w:rsidRDefault="00690DBF" w:rsidP="00B26DF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90DBF" w:rsidRPr="007E44FD" w:rsidRDefault="00690DBF" w:rsidP="00B26DFB">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90DBF" w:rsidRPr="007E44FD" w:rsidTr="00B26DFB">
        <w:trPr>
          <w:trHeight w:val="624"/>
        </w:trPr>
        <w:tc>
          <w:tcPr>
            <w:tcW w:w="534" w:type="dxa"/>
          </w:tcPr>
          <w:p w:rsidR="00690DBF" w:rsidRPr="007E44FD" w:rsidRDefault="00690DBF" w:rsidP="00B26DF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90DBF" w:rsidRPr="007E44FD" w:rsidRDefault="00690DBF" w:rsidP="00B26DFB">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690DBF" w:rsidRPr="000D502F" w:rsidRDefault="00690DBF" w:rsidP="00690DB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690DBF" w:rsidRPr="00100167" w:rsidRDefault="00690DBF" w:rsidP="00690DB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690DBF" w:rsidRPr="00EF2009" w:rsidRDefault="00690DBF" w:rsidP="00690DB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90DBF" w:rsidRPr="00051117"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90DBF" w:rsidRDefault="00690DBF" w:rsidP="00690DB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690DBF" w:rsidRDefault="00690DBF" w:rsidP="00690DBF">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90DBF" w:rsidRDefault="00690DBF" w:rsidP="00690DBF">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690DBF" w:rsidRPr="004F0C16" w:rsidRDefault="00690DBF" w:rsidP="00690DB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690DBF" w:rsidRPr="005C3E85" w:rsidRDefault="00690DBF" w:rsidP="00690DB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690DBF" w:rsidRPr="002302CE" w:rsidRDefault="00690DBF" w:rsidP="00690DB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690DBF" w:rsidRPr="002302CE" w:rsidRDefault="00690DBF" w:rsidP="00690DBF">
      <w:pPr>
        <w:shd w:val="clear" w:color="auto" w:fill="FFFFFF"/>
        <w:tabs>
          <w:tab w:val="left" w:pos="0"/>
        </w:tabs>
        <w:ind w:left="120"/>
        <w:jc w:val="center"/>
        <w:rPr>
          <w:b/>
          <w:bCs/>
          <w:spacing w:val="-1"/>
        </w:rPr>
      </w:pPr>
    </w:p>
    <w:p w:rsidR="00690DBF" w:rsidRPr="002302CE" w:rsidRDefault="00690DBF" w:rsidP="00690DBF">
      <w:pPr>
        <w:tabs>
          <w:tab w:val="left" w:pos="0"/>
          <w:tab w:val="left" w:pos="1276"/>
        </w:tabs>
        <w:autoSpaceDE w:val="0"/>
        <w:autoSpaceDN w:val="0"/>
        <w:adjustRightInd w:val="0"/>
        <w:spacing w:after="120"/>
        <w:ind w:firstLine="709"/>
        <w:jc w:val="both"/>
        <w:rPr>
          <w:color w:val="000000"/>
        </w:rPr>
      </w:pPr>
      <w:r w:rsidRPr="002302CE">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2302CE">
        <w:rPr>
          <w:color w:val="000000"/>
        </w:rPr>
        <w:t>ов</w:t>
      </w:r>
      <w:proofErr w:type="spellEnd"/>
      <w:r w:rsidRPr="002302CE">
        <w:rPr>
          <w:color w:val="000000"/>
        </w:rPr>
        <w:t>) входного контроля Оборудования без отметок о выявленных Несоответствиях (без замечаний), оформленног</w:t>
      </w:r>
      <w:proofErr w:type="gramStart"/>
      <w:r w:rsidRPr="002302CE">
        <w:rPr>
          <w:color w:val="000000"/>
        </w:rPr>
        <w:t>о(</w:t>
      </w:r>
      <w:proofErr w:type="spellStart"/>
      <w:proofErr w:type="gramEnd"/>
      <w:r w:rsidRPr="002302CE">
        <w:rPr>
          <w:color w:val="000000"/>
        </w:rPr>
        <w:t>ных</w:t>
      </w:r>
      <w:proofErr w:type="spellEnd"/>
      <w:r w:rsidRPr="002302CE">
        <w:rPr>
          <w:color w:val="000000"/>
        </w:rPr>
        <w:t>) Покупателем, и при наличии оригиналов следующих документов, представленных Поставщиком:</w:t>
      </w:r>
    </w:p>
    <w:p w:rsidR="00690DBF" w:rsidRPr="002302CE" w:rsidRDefault="00690DBF" w:rsidP="00690DBF">
      <w:pPr>
        <w:tabs>
          <w:tab w:val="left" w:pos="0"/>
          <w:tab w:val="left" w:pos="1276"/>
        </w:tabs>
        <w:autoSpaceDE w:val="0"/>
        <w:autoSpaceDN w:val="0"/>
        <w:adjustRightInd w:val="0"/>
        <w:spacing w:after="120"/>
        <w:ind w:firstLine="709"/>
        <w:jc w:val="both"/>
        <w:rPr>
          <w:color w:val="000000"/>
        </w:rPr>
      </w:pPr>
      <w:r w:rsidRPr="002302CE">
        <w:rPr>
          <w:color w:val="000000"/>
        </w:rPr>
        <w:t>- Счета Поставщика;</w:t>
      </w:r>
    </w:p>
    <w:p w:rsidR="00690DBF" w:rsidRPr="002302CE" w:rsidRDefault="00690DBF" w:rsidP="00690DBF">
      <w:pPr>
        <w:tabs>
          <w:tab w:val="left" w:pos="0"/>
          <w:tab w:val="left" w:pos="1276"/>
        </w:tabs>
        <w:autoSpaceDE w:val="0"/>
        <w:autoSpaceDN w:val="0"/>
        <w:adjustRightInd w:val="0"/>
        <w:spacing w:after="120"/>
        <w:ind w:firstLine="709"/>
        <w:jc w:val="both"/>
        <w:rPr>
          <w:color w:val="000000"/>
        </w:rPr>
      </w:pPr>
      <w:r w:rsidRPr="002302CE">
        <w:rPr>
          <w:color w:val="000000"/>
        </w:rPr>
        <w:t>- Счета-фактуры Поставщика – 1 экземпляр;</w:t>
      </w:r>
    </w:p>
    <w:p w:rsidR="00690DBF" w:rsidRPr="002302CE" w:rsidRDefault="00690DBF" w:rsidP="00690DBF">
      <w:pPr>
        <w:tabs>
          <w:tab w:val="left" w:pos="0"/>
          <w:tab w:val="left" w:pos="1276"/>
        </w:tabs>
        <w:autoSpaceDE w:val="0"/>
        <w:autoSpaceDN w:val="0"/>
        <w:adjustRightInd w:val="0"/>
        <w:spacing w:after="120"/>
        <w:ind w:firstLine="709"/>
        <w:jc w:val="both"/>
        <w:rPr>
          <w:color w:val="000000"/>
        </w:rPr>
      </w:pPr>
      <w:r w:rsidRPr="002302CE">
        <w:rPr>
          <w:color w:val="000000"/>
        </w:rPr>
        <w:t>- Транспортной накладной/ ТТН (форма 1-Т) – 1 экземпляр;</w:t>
      </w:r>
    </w:p>
    <w:p w:rsidR="00690DBF" w:rsidRPr="002302CE" w:rsidRDefault="00690DBF" w:rsidP="00690DBF">
      <w:pPr>
        <w:tabs>
          <w:tab w:val="left" w:pos="0"/>
          <w:tab w:val="left" w:pos="1276"/>
        </w:tabs>
        <w:autoSpaceDE w:val="0"/>
        <w:autoSpaceDN w:val="0"/>
        <w:adjustRightInd w:val="0"/>
        <w:spacing w:after="120"/>
        <w:ind w:firstLine="709"/>
        <w:jc w:val="both"/>
        <w:rPr>
          <w:color w:val="000000"/>
        </w:rPr>
      </w:pPr>
      <w:r w:rsidRPr="002302CE">
        <w:rPr>
          <w:color w:val="000000"/>
        </w:rPr>
        <w:t>- Товарной нак</w:t>
      </w:r>
      <w:r>
        <w:rPr>
          <w:color w:val="000000"/>
        </w:rPr>
        <w:t>ладной (ТОРГ-12) – 2 экземпляра.</w:t>
      </w:r>
    </w:p>
    <w:p w:rsidR="00690DBF" w:rsidRPr="006A1F2D" w:rsidRDefault="00690DBF" w:rsidP="00690DBF">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690DBF" w:rsidRDefault="00690DBF" w:rsidP="00690DBF">
      <w:pPr>
        <w:pStyle w:val="a5"/>
        <w:widowControl w:val="0"/>
        <w:tabs>
          <w:tab w:val="left" w:pos="0"/>
          <w:tab w:val="left" w:pos="1134"/>
        </w:tabs>
        <w:suppressAutoHyphens/>
        <w:spacing w:after="0"/>
        <w:ind w:left="0" w:firstLine="720"/>
        <w:jc w:val="both"/>
        <w:rPr>
          <w:bCs/>
          <w:szCs w:val="28"/>
        </w:rPr>
      </w:pPr>
      <w:r>
        <w:rPr>
          <w:bCs/>
          <w:szCs w:val="28"/>
        </w:rPr>
        <w:t xml:space="preserve">4.3. </w:t>
      </w:r>
      <w:r w:rsidRPr="006F6B70">
        <w:rPr>
          <w:noProof/>
        </w:rPr>
        <w:t>Сумма, п</w:t>
      </w:r>
      <w:r>
        <w:rPr>
          <w:noProof/>
        </w:rPr>
        <w:t xml:space="preserve">редусмотренная подпунктом 4.1 </w:t>
      </w:r>
      <w:r w:rsidRPr="006F6B70">
        <w:rPr>
          <w:noProof/>
        </w:rPr>
        <w:t xml:space="preserve">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EB0BF4">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690DBF" w:rsidRPr="00E54C5E" w:rsidRDefault="00690DBF" w:rsidP="00690DBF">
      <w:pPr>
        <w:pStyle w:val="a5"/>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90DBF" w:rsidRPr="00467EAE" w:rsidRDefault="00690DBF" w:rsidP="00690DBF">
      <w:pPr>
        <w:shd w:val="clear" w:color="auto" w:fill="FFFFFF"/>
        <w:tabs>
          <w:tab w:val="left" w:pos="0"/>
          <w:tab w:val="left" w:pos="1134"/>
        </w:tabs>
        <w:ind w:right="19" w:firstLine="720"/>
        <w:jc w:val="both"/>
      </w:pPr>
      <w:r>
        <w:t xml:space="preserve">4.5.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90DBF" w:rsidRPr="00467EAE" w:rsidRDefault="00690DBF" w:rsidP="00690DBF">
      <w:pPr>
        <w:shd w:val="clear" w:color="auto" w:fill="FFFFFF"/>
        <w:tabs>
          <w:tab w:val="left" w:pos="0"/>
          <w:tab w:val="left" w:pos="1134"/>
        </w:tabs>
        <w:ind w:right="19" w:firstLine="720"/>
        <w:jc w:val="both"/>
      </w:pPr>
      <w:r w:rsidRPr="00467EAE">
        <w:t>4.6. Поставщик является самостоятельным плательщиком налогов и сборов в соответствии с законодательством Российской Федерации.</w:t>
      </w:r>
    </w:p>
    <w:p w:rsidR="00690DBF" w:rsidRPr="00467EAE" w:rsidRDefault="00690DBF" w:rsidP="00690DBF">
      <w:pPr>
        <w:shd w:val="clear" w:color="auto" w:fill="FFFFFF"/>
        <w:tabs>
          <w:tab w:val="left" w:pos="0"/>
          <w:tab w:val="left" w:pos="1134"/>
        </w:tabs>
        <w:ind w:firstLine="709"/>
        <w:jc w:val="both"/>
      </w:pPr>
      <w:r w:rsidRPr="00467EAE">
        <w:t xml:space="preserve">4.7. </w:t>
      </w:r>
      <w:r w:rsidRPr="00467EAE">
        <w:tab/>
        <w:t>Стороны обязаны ежеквартально производить сверку расчетов по обязательствам, возникшим из настоящего Договора.</w:t>
      </w:r>
    </w:p>
    <w:p w:rsidR="00690DBF" w:rsidRPr="00467EAE" w:rsidRDefault="00690DBF" w:rsidP="00690DBF">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690DBF" w:rsidRDefault="00690DBF" w:rsidP="00690DBF">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90DBF" w:rsidRPr="002A7DAD" w:rsidRDefault="00690DBF" w:rsidP="00690DBF">
      <w:pPr>
        <w:shd w:val="clear" w:color="auto" w:fill="FFFFFF"/>
        <w:tabs>
          <w:tab w:val="left" w:pos="0"/>
          <w:tab w:val="left" w:pos="1134"/>
        </w:tabs>
        <w:ind w:firstLine="709"/>
        <w:jc w:val="both"/>
      </w:pPr>
      <w:r>
        <w:t xml:space="preserve">4.8. </w:t>
      </w:r>
      <w:r w:rsidRPr="002A7DA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90DBF" w:rsidRPr="00A25412" w:rsidRDefault="00690DBF" w:rsidP="00690DBF">
      <w:pPr>
        <w:shd w:val="clear" w:color="auto" w:fill="FFFFFF"/>
        <w:tabs>
          <w:tab w:val="left" w:pos="0"/>
          <w:tab w:val="left" w:pos="1134"/>
        </w:tabs>
        <w:ind w:firstLine="709"/>
        <w:jc w:val="both"/>
      </w:pPr>
    </w:p>
    <w:p w:rsidR="00690DBF" w:rsidRDefault="00690DBF" w:rsidP="00690DBF">
      <w:pPr>
        <w:tabs>
          <w:tab w:val="left" w:pos="0"/>
        </w:tabs>
        <w:ind w:firstLine="709"/>
        <w:jc w:val="center"/>
        <w:rPr>
          <w:b/>
          <w:lang w:val="en-US"/>
        </w:rPr>
      </w:pPr>
      <w:r>
        <w:rPr>
          <w:b/>
        </w:rPr>
        <w:t>Статья 5</w:t>
      </w:r>
      <w:r w:rsidRPr="00832F5B">
        <w:rPr>
          <w:b/>
        </w:rPr>
        <w:t>. Сроки поставки Оборудования</w:t>
      </w:r>
    </w:p>
    <w:p w:rsidR="00690DBF" w:rsidRPr="004C66B6" w:rsidRDefault="00690DBF" w:rsidP="00690DBF">
      <w:pPr>
        <w:tabs>
          <w:tab w:val="left" w:pos="0"/>
        </w:tabs>
        <w:ind w:firstLine="709"/>
        <w:jc w:val="center"/>
        <w:rPr>
          <w:b/>
          <w:lang w:val="en-US"/>
        </w:rPr>
      </w:pPr>
    </w:p>
    <w:p w:rsidR="00690DBF" w:rsidRPr="00C604E9" w:rsidRDefault="00690DBF" w:rsidP="00690DBF">
      <w:pPr>
        <w:pStyle w:val="31"/>
        <w:numPr>
          <w:ilvl w:val="1"/>
          <w:numId w:val="3"/>
        </w:numPr>
        <w:tabs>
          <w:tab w:val="left" w:pos="0"/>
          <w:tab w:val="left" w:pos="1134"/>
        </w:tabs>
        <w:suppressAutoHyphens/>
        <w:ind w:left="0" w:firstLine="709"/>
        <w:jc w:val="both"/>
        <w:rPr>
          <w:sz w:val="24"/>
          <w:szCs w:val="24"/>
        </w:rPr>
      </w:pPr>
      <w:r w:rsidRPr="00C604E9">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690DBF" w:rsidRDefault="00690DBF" w:rsidP="00690DBF">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690DBF" w:rsidRPr="00122AFB" w:rsidRDefault="00690DBF" w:rsidP="00690DB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90DBF" w:rsidRDefault="00690DBF" w:rsidP="00690DBF">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690DBF" w:rsidRDefault="00690DBF" w:rsidP="00690DBF">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90DBF" w:rsidRDefault="00690DBF" w:rsidP="00690DBF">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26DFB" w:rsidRPr="00B26DFB">
        <w:rPr>
          <w:b/>
          <w:noProof/>
          <w:sz w:val="24"/>
          <w:szCs w:val="24"/>
        </w:rPr>
        <w:t>30.07.2016 г</w:t>
      </w:r>
      <w:r w:rsidRPr="00B26DFB">
        <w:rPr>
          <w:b/>
          <w:noProof/>
          <w:sz w:val="24"/>
          <w:szCs w:val="24"/>
        </w:rPr>
        <w:t>.</w:t>
      </w:r>
    </w:p>
    <w:p w:rsidR="00690DBF" w:rsidRDefault="00690DBF" w:rsidP="00690DBF">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90DBF" w:rsidRDefault="00690DBF" w:rsidP="00690DBF">
      <w:pPr>
        <w:tabs>
          <w:tab w:val="left" w:pos="0"/>
        </w:tabs>
        <w:ind w:firstLine="709"/>
        <w:jc w:val="center"/>
        <w:rPr>
          <w:b/>
          <w:color w:val="000000"/>
        </w:rPr>
      </w:pPr>
    </w:p>
    <w:p w:rsidR="00690DBF" w:rsidRDefault="00690DBF" w:rsidP="00690DBF">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690DBF" w:rsidRPr="00862741" w:rsidRDefault="00690DBF" w:rsidP="00690DBF">
      <w:pPr>
        <w:tabs>
          <w:tab w:val="left" w:pos="0"/>
        </w:tabs>
        <w:ind w:firstLine="709"/>
        <w:jc w:val="both"/>
        <w:rPr>
          <w:noProof/>
        </w:rPr>
      </w:pPr>
      <w:r w:rsidRPr="006F6B70">
        <w:rPr>
          <w:noProof/>
        </w:rPr>
        <w:t xml:space="preserve">6.1. </w:t>
      </w:r>
      <w:r w:rsidRPr="00C12FDE">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r>
        <w:rPr>
          <w:noProof/>
        </w:rPr>
        <w:t>.</w:t>
      </w:r>
    </w:p>
    <w:p w:rsidR="00690DBF" w:rsidRPr="00862741" w:rsidRDefault="00690DBF" w:rsidP="00690DBF">
      <w:pPr>
        <w:tabs>
          <w:tab w:val="left" w:pos="0"/>
        </w:tabs>
        <w:ind w:firstLine="709"/>
        <w:jc w:val="both"/>
        <w:rPr>
          <w:noProof/>
        </w:rPr>
      </w:pPr>
      <w:r w:rsidRPr="00862741">
        <w:rPr>
          <w:noProof/>
        </w:rPr>
        <w:t>Обеспечение исполнения Договора, обеспечение исполнения гарантийных обязательств может быть предоставлено в виде:</w:t>
      </w:r>
    </w:p>
    <w:p w:rsidR="00690DBF" w:rsidRPr="00862741" w:rsidRDefault="00690DBF" w:rsidP="00690DBF">
      <w:pPr>
        <w:tabs>
          <w:tab w:val="left" w:pos="0"/>
        </w:tabs>
        <w:ind w:firstLine="709"/>
        <w:jc w:val="both"/>
        <w:rPr>
          <w:noProof/>
        </w:rPr>
      </w:pPr>
      <w:r w:rsidRPr="00862741">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62741">
        <w:rPr>
          <w:noProof/>
        </w:rPr>
        <w:t xml:space="preserve">При этом гарантия должна сопровождаться инструкцией банка-гаранта по системе </w:t>
      </w:r>
      <w:r w:rsidRPr="00862741">
        <w:rPr>
          <w:noProof/>
          <w:lang w:val="en-US"/>
        </w:rPr>
        <w:t>SWIFT</w:t>
      </w:r>
      <w:r w:rsidRPr="00862741">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90DBF" w:rsidRPr="00862741" w:rsidRDefault="00690DBF" w:rsidP="00690DBF">
      <w:pPr>
        <w:tabs>
          <w:tab w:val="left" w:pos="0"/>
        </w:tabs>
        <w:ind w:firstLine="709"/>
        <w:jc w:val="both"/>
        <w:rPr>
          <w:noProof/>
        </w:rPr>
      </w:pPr>
      <w:r w:rsidRPr="00862741">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90DBF" w:rsidRPr="00862741" w:rsidRDefault="00690DBF" w:rsidP="00690DBF">
      <w:pPr>
        <w:tabs>
          <w:tab w:val="left" w:pos="0"/>
        </w:tabs>
        <w:ind w:firstLine="709"/>
        <w:jc w:val="both"/>
        <w:rPr>
          <w:noProof/>
        </w:rPr>
      </w:pPr>
      <w:r w:rsidRPr="00862741">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90DBF" w:rsidRDefault="00690DBF" w:rsidP="00690DBF">
      <w:pPr>
        <w:tabs>
          <w:tab w:val="left" w:pos="0"/>
        </w:tabs>
        <w:ind w:firstLine="709"/>
        <w:jc w:val="both"/>
        <w:rPr>
          <w:noProof/>
        </w:rPr>
      </w:pPr>
      <w:r w:rsidRPr="00862741">
        <w:rPr>
          <w:noProof/>
        </w:rPr>
        <w:t>6.1.4. Договора поручительства с подписью уполномоченного лица Поручителя и печатью Поручителя.</w:t>
      </w:r>
    </w:p>
    <w:p w:rsidR="00690DBF" w:rsidRPr="00862741" w:rsidRDefault="00690DBF" w:rsidP="00690DBF">
      <w:pPr>
        <w:tabs>
          <w:tab w:val="left" w:pos="0"/>
        </w:tabs>
        <w:ind w:firstLine="709"/>
        <w:jc w:val="both"/>
        <w:rPr>
          <w:noProof/>
        </w:rPr>
      </w:pPr>
      <w:r w:rsidRPr="00EB0BF4">
        <w:rPr>
          <w:noProof/>
        </w:rPr>
        <w:t>6.1.5. В форме денежных средств путем их перечисления Покупателю (обеспечительный взнос).</w:t>
      </w:r>
    </w:p>
    <w:p w:rsidR="00690DBF" w:rsidRPr="00862741" w:rsidRDefault="00690DBF" w:rsidP="00690DBF">
      <w:pPr>
        <w:tabs>
          <w:tab w:val="left" w:pos="0"/>
        </w:tabs>
        <w:ind w:firstLine="709"/>
        <w:jc w:val="both"/>
        <w:rPr>
          <w:noProof/>
        </w:rPr>
      </w:pPr>
      <w:r w:rsidRPr="00862741">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690DBF" w:rsidRPr="006F6B70" w:rsidRDefault="00690DBF" w:rsidP="00690DBF">
      <w:pPr>
        <w:tabs>
          <w:tab w:val="left" w:pos="0"/>
        </w:tabs>
        <w:ind w:firstLine="709"/>
        <w:jc w:val="both"/>
        <w:rPr>
          <w:noProof/>
        </w:rPr>
      </w:pPr>
      <w:r w:rsidRPr="00862741">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690DBF" w:rsidRPr="006F6B70" w:rsidRDefault="00690DBF" w:rsidP="00690DBF">
      <w:pPr>
        <w:tabs>
          <w:tab w:val="left" w:pos="0"/>
        </w:tabs>
        <w:ind w:firstLine="709"/>
        <w:jc w:val="both"/>
        <w:rPr>
          <w:noProof/>
        </w:rPr>
      </w:pPr>
      <w:r w:rsidRPr="006A2A50">
        <w:rPr>
          <w:noProof/>
        </w:rPr>
        <w:lastRenderedPageBreak/>
        <w:t>6.2. Банковские гарантии оформляются в соответствии с формами, установленными Приложением № 15, Приложением № 16 к настоящему Договору.</w:t>
      </w:r>
    </w:p>
    <w:p w:rsidR="00690DBF" w:rsidRDefault="00690DBF" w:rsidP="00690DBF">
      <w:pPr>
        <w:tabs>
          <w:tab w:val="left" w:pos="0"/>
        </w:tabs>
        <w:ind w:firstLine="709"/>
        <w:jc w:val="both"/>
        <w:rPr>
          <w:noProof/>
        </w:rPr>
      </w:pPr>
      <w:r w:rsidRPr="006F6B70">
        <w:rPr>
          <w:noProof/>
        </w:rPr>
        <w:t xml:space="preserve">6.3. Договор поручительства заключается по формам, установленным </w:t>
      </w:r>
      <w:r w:rsidRPr="006A2A50">
        <w:rPr>
          <w:noProof/>
        </w:rPr>
        <w:t>в Приложении № 17, Приложении № 18 к настоящему Договору.</w:t>
      </w:r>
    </w:p>
    <w:p w:rsidR="00690DBF" w:rsidRPr="006F6B70" w:rsidRDefault="00690DBF" w:rsidP="00690DBF">
      <w:pPr>
        <w:tabs>
          <w:tab w:val="left" w:pos="0"/>
        </w:tabs>
        <w:ind w:firstLine="709"/>
        <w:jc w:val="both"/>
        <w:rPr>
          <w:noProof/>
        </w:rPr>
      </w:pPr>
      <w:r w:rsidRPr="008D133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w:t>
      </w:r>
      <w:r>
        <w:rPr>
          <w:noProof/>
        </w:rPr>
        <w:t xml:space="preserve"> установленным в Приложении № 17а, Приложении № 18а </w:t>
      </w:r>
      <w:r w:rsidRPr="008D133C">
        <w:rPr>
          <w:noProof/>
        </w:rPr>
        <w:t>к настоящему Договору</w:t>
      </w:r>
    </w:p>
    <w:p w:rsidR="00690DBF" w:rsidRDefault="00690DBF" w:rsidP="00690DBF">
      <w:pPr>
        <w:tabs>
          <w:tab w:val="left" w:pos="0"/>
        </w:tabs>
        <w:ind w:firstLine="709"/>
        <w:jc w:val="both"/>
        <w:rPr>
          <w:noProof/>
        </w:rPr>
      </w:pPr>
      <w:r w:rsidRPr="006F6B70">
        <w:rPr>
          <w:noProof/>
        </w:rPr>
        <w:t>6.</w:t>
      </w:r>
      <w:r>
        <w:rPr>
          <w:noProof/>
        </w:rPr>
        <w:t>4</w:t>
      </w:r>
      <w:r w:rsidRPr="006F6B70">
        <w:rPr>
          <w:noProof/>
        </w:rPr>
        <w:t xml:space="preserve">. </w:t>
      </w:r>
      <w:r w:rsidRPr="00EB0BF4">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90DBF" w:rsidRDefault="00690DBF" w:rsidP="00690DBF">
      <w:pPr>
        <w:tabs>
          <w:tab w:val="left" w:pos="0"/>
        </w:tabs>
        <w:ind w:firstLine="709"/>
        <w:jc w:val="both"/>
        <w:rPr>
          <w:noProof/>
        </w:rPr>
      </w:pPr>
      <w:r w:rsidRPr="006F6B70">
        <w:rPr>
          <w:noProof/>
        </w:rPr>
        <w:t>6.</w:t>
      </w:r>
      <w:r>
        <w:rPr>
          <w:noProof/>
        </w:rPr>
        <w:t>5</w:t>
      </w:r>
      <w:r w:rsidRPr="006F6B70">
        <w:rPr>
          <w:noProof/>
        </w:rPr>
        <w:t xml:space="preserve">. </w:t>
      </w:r>
      <w:r w:rsidRPr="003E3698">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90DBF" w:rsidRDefault="00690DBF" w:rsidP="00690DBF">
      <w:pPr>
        <w:tabs>
          <w:tab w:val="left" w:pos="0"/>
        </w:tabs>
        <w:ind w:firstLine="709"/>
        <w:jc w:val="both"/>
        <w:rPr>
          <w:noProof/>
        </w:rPr>
      </w:pPr>
      <w:r w:rsidRPr="006F6B70">
        <w:rPr>
          <w:noProof/>
        </w:rPr>
        <w:t>6.</w:t>
      </w:r>
      <w:r>
        <w:rPr>
          <w:noProof/>
        </w:rPr>
        <w:t>6</w:t>
      </w:r>
      <w:r w:rsidRPr="006F6B70">
        <w:rPr>
          <w:noProof/>
        </w:rPr>
        <w:t xml:space="preserve">. </w:t>
      </w:r>
      <w:r w:rsidRPr="003E3698">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90DBF" w:rsidRDefault="00690DBF" w:rsidP="00690DBF">
      <w:pPr>
        <w:tabs>
          <w:tab w:val="left" w:pos="0"/>
        </w:tabs>
        <w:ind w:firstLine="709"/>
        <w:jc w:val="both"/>
        <w:rPr>
          <w:noProof/>
        </w:rPr>
      </w:pPr>
      <w:r w:rsidRPr="00EB0BF4">
        <w:rPr>
          <w:noProof/>
        </w:rPr>
        <w:t xml:space="preserve">6.6.1. </w:t>
      </w:r>
      <w:r w:rsidRPr="003E3698">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90DBF" w:rsidRPr="006F6B70" w:rsidRDefault="00690DBF" w:rsidP="00690DBF">
      <w:pPr>
        <w:tabs>
          <w:tab w:val="left" w:pos="0"/>
        </w:tabs>
        <w:ind w:firstLine="709"/>
        <w:jc w:val="both"/>
        <w:rPr>
          <w:noProof/>
        </w:rPr>
      </w:pPr>
      <w:r w:rsidRPr="006F6B70">
        <w:rPr>
          <w:noProof/>
        </w:rPr>
        <w:t>6.</w:t>
      </w:r>
      <w:r>
        <w:rPr>
          <w:noProof/>
        </w:rPr>
        <w:t>7</w:t>
      </w:r>
      <w:r w:rsidRPr="006F6B70">
        <w:rPr>
          <w:noProof/>
        </w:rPr>
        <w:t>. Поставщик обязан до представления банковской гарантии согласовать с Покупателем банк-гарант.</w:t>
      </w:r>
    </w:p>
    <w:p w:rsidR="00690DBF" w:rsidRDefault="00690DBF" w:rsidP="00690DBF">
      <w:pPr>
        <w:tabs>
          <w:tab w:val="left" w:pos="0"/>
        </w:tabs>
        <w:ind w:firstLine="709"/>
        <w:jc w:val="both"/>
        <w:rPr>
          <w:noProof/>
        </w:rPr>
      </w:pPr>
      <w:r w:rsidRPr="006F6B70">
        <w:rPr>
          <w:noProof/>
        </w:rPr>
        <w:t>6.</w:t>
      </w:r>
      <w:r>
        <w:rPr>
          <w:noProof/>
        </w:rPr>
        <w:t>8</w:t>
      </w:r>
      <w:r w:rsidRPr="006F6B70">
        <w:rPr>
          <w:noProof/>
        </w:rPr>
        <w:t xml:space="preserve">. </w:t>
      </w:r>
      <w:r w:rsidRPr="00EB0BF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90DBF" w:rsidRPr="006F6B70" w:rsidRDefault="00690DBF" w:rsidP="00690DBF">
      <w:pPr>
        <w:tabs>
          <w:tab w:val="left" w:pos="0"/>
        </w:tabs>
        <w:ind w:firstLine="709"/>
        <w:jc w:val="both"/>
        <w:rPr>
          <w:noProof/>
        </w:rPr>
      </w:pPr>
      <w:r w:rsidRPr="006F6B70">
        <w:rPr>
          <w:noProof/>
        </w:rPr>
        <w:t>6.</w:t>
      </w:r>
      <w:r>
        <w:rPr>
          <w:noProof/>
        </w:rPr>
        <w:t>9</w:t>
      </w:r>
      <w:r w:rsidRPr="006F6B70">
        <w:rPr>
          <w:noProof/>
        </w:rPr>
        <w:t>. Срок</w:t>
      </w:r>
      <w:r>
        <w:rPr>
          <w:noProof/>
        </w:rPr>
        <w:t xml:space="preserve"> действия</w:t>
      </w:r>
      <w:r w:rsidRPr="006F6B70">
        <w:rPr>
          <w:noProof/>
        </w:rPr>
        <w:t xml:space="preserve">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26DFB" w:rsidRPr="00BA71C8">
        <w:rPr>
          <w:b/>
          <w:noProof/>
        </w:rPr>
        <w:t>15.09.2019 г</w:t>
      </w:r>
      <w:r w:rsidRPr="006F6B70">
        <w:rPr>
          <w:noProof/>
        </w:rPr>
        <w:t>. Поставщик несет все расходы по получению обеспечения исполнения гарантийных обязательств.</w:t>
      </w:r>
    </w:p>
    <w:p w:rsidR="00690DBF" w:rsidRPr="00342DE2" w:rsidRDefault="00690DBF" w:rsidP="00690DBF">
      <w:pPr>
        <w:tabs>
          <w:tab w:val="left" w:pos="0"/>
        </w:tabs>
        <w:ind w:firstLine="709"/>
        <w:jc w:val="both"/>
        <w:rPr>
          <w:noProof/>
        </w:rPr>
      </w:pPr>
      <w:r w:rsidRPr="00342DE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90DBF" w:rsidRPr="00F80DC4" w:rsidRDefault="00690DBF" w:rsidP="00690DBF">
      <w:pPr>
        <w:tabs>
          <w:tab w:val="left" w:pos="0"/>
        </w:tabs>
        <w:ind w:firstLine="709"/>
        <w:jc w:val="both"/>
        <w:rPr>
          <w:noProof/>
        </w:rPr>
      </w:pPr>
      <w:r w:rsidRPr="006F6B70">
        <w:rPr>
          <w:noProof/>
        </w:rPr>
        <w:t>6.</w:t>
      </w:r>
      <w:r>
        <w:rPr>
          <w:noProof/>
        </w:rPr>
        <w:t>10</w:t>
      </w:r>
      <w:r w:rsidRPr="006F6B70">
        <w:rPr>
          <w:noProof/>
        </w:rPr>
        <w:t xml:space="preserve">. </w:t>
      </w:r>
      <w:r w:rsidRPr="00F80DC4">
        <w:rPr>
          <w:noProof/>
        </w:rPr>
        <w:t>Срок</w:t>
      </w:r>
      <w:r>
        <w:rPr>
          <w:noProof/>
        </w:rPr>
        <w:t xml:space="preserve"> действия</w:t>
      </w:r>
      <w:r w:rsidRPr="00F80DC4">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26DFB" w:rsidRPr="00BA71C8">
        <w:rPr>
          <w:b/>
          <w:noProof/>
        </w:rPr>
        <w:t>15.09.2019 г</w:t>
      </w:r>
      <w:r w:rsidR="00B26DFB" w:rsidRPr="006F6B70">
        <w:rPr>
          <w:noProof/>
        </w:rPr>
        <w:t>.</w:t>
      </w:r>
    </w:p>
    <w:p w:rsidR="00690DBF" w:rsidRDefault="00690DBF" w:rsidP="00690DBF">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90DBF" w:rsidRPr="00EB0BF4" w:rsidRDefault="00690DBF" w:rsidP="00690DBF">
      <w:pPr>
        <w:tabs>
          <w:tab w:val="left" w:pos="0"/>
        </w:tabs>
        <w:ind w:firstLine="709"/>
        <w:jc w:val="both"/>
        <w:rPr>
          <w:noProof/>
        </w:rPr>
      </w:pPr>
      <w:r>
        <w:rPr>
          <w:noProof/>
        </w:rPr>
        <w:t xml:space="preserve">6.10.1. </w:t>
      </w:r>
      <w:r w:rsidRPr="00EB0BF4">
        <w:rPr>
          <w:noProof/>
        </w:rPr>
        <w:t>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26DFB">
        <w:rPr>
          <w:noProof/>
        </w:rPr>
        <w:t xml:space="preserve"> </w:t>
      </w:r>
      <w:r w:rsidR="00B26DFB" w:rsidRPr="00BA71C8">
        <w:rPr>
          <w:b/>
          <w:noProof/>
        </w:rPr>
        <w:t>15.09.2019 г</w:t>
      </w:r>
      <w:r w:rsidR="00B26DFB" w:rsidRPr="006F6B70">
        <w:rPr>
          <w:noProof/>
        </w:rPr>
        <w:t>.</w:t>
      </w:r>
    </w:p>
    <w:p w:rsidR="00690DBF" w:rsidRPr="006F6B70" w:rsidRDefault="00690DBF" w:rsidP="00690DBF">
      <w:pPr>
        <w:tabs>
          <w:tab w:val="left" w:pos="0"/>
        </w:tabs>
        <w:ind w:firstLine="709"/>
        <w:jc w:val="both"/>
        <w:rPr>
          <w:noProof/>
        </w:rPr>
      </w:pPr>
      <w:r w:rsidRPr="00EB0B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90DBF" w:rsidRPr="006F6B70" w:rsidRDefault="00690DBF" w:rsidP="00690DBF">
      <w:pPr>
        <w:tabs>
          <w:tab w:val="left" w:pos="0"/>
        </w:tabs>
        <w:ind w:firstLine="709"/>
        <w:jc w:val="both"/>
        <w:rPr>
          <w:noProof/>
        </w:rPr>
      </w:pPr>
      <w:r w:rsidRPr="006F6B70">
        <w:rPr>
          <w:noProof/>
        </w:rPr>
        <w:lastRenderedPageBreak/>
        <w:t>6.</w:t>
      </w:r>
      <w:r>
        <w:rPr>
          <w:noProof/>
        </w:rPr>
        <w:t>11</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90DBF" w:rsidRPr="006F6B70" w:rsidRDefault="00690DBF" w:rsidP="00690DBF">
      <w:pPr>
        <w:tabs>
          <w:tab w:val="left" w:pos="0"/>
        </w:tabs>
        <w:ind w:firstLine="709"/>
        <w:jc w:val="both"/>
        <w:rPr>
          <w:noProof/>
        </w:rPr>
      </w:pPr>
      <w:r w:rsidRPr="006F6B70">
        <w:rPr>
          <w:noProof/>
        </w:rPr>
        <w:t>6.1</w:t>
      </w:r>
      <w:r>
        <w:rPr>
          <w:noProof/>
        </w:rPr>
        <w:t>2</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90DBF" w:rsidRPr="006F6B70" w:rsidRDefault="00690DBF" w:rsidP="00690DBF">
      <w:pPr>
        <w:tabs>
          <w:tab w:val="left" w:pos="0"/>
        </w:tabs>
        <w:ind w:firstLine="709"/>
        <w:jc w:val="both"/>
        <w:rPr>
          <w:noProof/>
        </w:rPr>
      </w:pPr>
      <w:r w:rsidRPr="006F6B70">
        <w:rPr>
          <w:noProof/>
        </w:rPr>
        <w:t>6.1</w:t>
      </w:r>
      <w:r>
        <w:rPr>
          <w:noProof/>
        </w:rPr>
        <w:t>3</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90DBF" w:rsidRPr="006F6B70" w:rsidRDefault="00690DBF" w:rsidP="00690DBF">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90DBF" w:rsidRPr="006F6B70" w:rsidRDefault="00690DBF" w:rsidP="00690DBF">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90DBF" w:rsidRPr="006F6B70" w:rsidRDefault="00690DBF" w:rsidP="00690DBF">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90DBF" w:rsidRPr="006F6B70" w:rsidRDefault="00690DBF" w:rsidP="00690DBF">
      <w:pPr>
        <w:tabs>
          <w:tab w:val="left" w:pos="0"/>
        </w:tabs>
        <w:ind w:firstLine="709"/>
        <w:jc w:val="both"/>
        <w:rPr>
          <w:noProof/>
        </w:rPr>
      </w:pPr>
      <w:r w:rsidRPr="006F6B70">
        <w:rPr>
          <w:noProof/>
        </w:rPr>
        <w:t>-</w:t>
      </w:r>
      <w:r>
        <w:rPr>
          <w:noProof/>
        </w:rPr>
        <w:t xml:space="preserve"> </w:t>
      </w:r>
      <w:r w:rsidRPr="002A7DA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6F6B70">
        <w:rPr>
          <w:noProof/>
        </w:rPr>
        <w:t>;</w:t>
      </w:r>
    </w:p>
    <w:p w:rsidR="00690DBF" w:rsidRPr="006F6B70" w:rsidRDefault="00690DBF" w:rsidP="00690DBF">
      <w:pPr>
        <w:tabs>
          <w:tab w:val="left" w:pos="0"/>
        </w:tabs>
        <w:ind w:firstLine="709"/>
        <w:jc w:val="both"/>
        <w:rPr>
          <w:noProof/>
        </w:rPr>
      </w:pPr>
      <w:r w:rsidRPr="006F6B70">
        <w:rPr>
          <w:noProof/>
        </w:rPr>
        <w:t xml:space="preserve">- в банковской гарантии указывается срок ее действия (пункты </w:t>
      </w:r>
      <w:r w:rsidRPr="00251BE5">
        <w:rPr>
          <w:noProof/>
        </w:rPr>
        <w:t>6.</w:t>
      </w:r>
      <w:r>
        <w:rPr>
          <w:noProof/>
        </w:rPr>
        <w:t>5, 6.9</w:t>
      </w:r>
      <w:r w:rsidRPr="006F6B70">
        <w:rPr>
          <w:noProof/>
        </w:rPr>
        <w:t xml:space="preserve"> настоящего Договора);</w:t>
      </w:r>
    </w:p>
    <w:p w:rsidR="00690DBF" w:rsidRPr="006F6B70" w:rsidRDefault="00690DBF" w:rsidP="00690DBF">
      <w:pPr>
        <w:tabs>
          <w:tab w:val="left" w:pos="0"/>
        </w:tabs>
        <w:ind w:firstLine="709"/>
        <w:jc w:val="both"/>
        <w:rPr>
          <w:noProof/>
        </w:rPr>
      </w:pPr>
      <w:r w:rsidRPr="006F6B70">
        <w:rPr>
          <w:noProof/>
        </w:rPr>
        <w:t>- банковская гарантия должна быть безотзывной;</w:t>
      </w:r>
    </w:p>
    <w:p w:rsidR="00690DBF" w:rsidRPr="006F6B70" w:rsidRDefault="00690DBF" w:rsidP="00690DBF">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690DBF" w:rsidRPr="002A7DAD" w:rsidRDefault="00690DBF" w:rsidP="00690DBF">
      <w:pPr>
        <w:tabs>
          <w:tab w:val="left" w:pos="0"/>
        </w:tabs>
        <w:ind w:firstLine="709"/>
        <w:jc w:val="both"/>
        <w:rPr>
          <w:noProof/>
        </w:rPr>
      </w:pPr>
      <w:r w:rsidRPr="006F6B70">
        <w:rPr>
          <w:noProof/>
        </w:rPr>
        <w:t>-</w:t>
      </w:r>
      <w:r>
        <w:rPr>
          <w:noProof/>
        </w:rPr>
        <w:t xml:space="preserve"> </w:t>
      </w:r>
      <w:r w:rsidRPr="002A7DAD">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2A7DAD">
        <w:rPr>
          <w:noProof/>
        </w:rPr>
        <w:t>;</w:t>
      </w:r>
    </w:p>
    <w:p w:rsidR="00690DBF" w:rsidRPr="006F6B70" w:rsidRDefault="00690DBF" w:rsidP="00690DBF">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90DBF" w:rsidRPr="006F6B70" w:rsidRDefault="00690DBF" w:rsidP="00690DBF">
      <w:pPr>
        <w:tabs>
          <w:tab w:val="left" w:pos="0"/>
        </w:tabs>
        <w:ind w:firstLine="709"/>
        <w:jc w:val="both"/>
        <w:rPr>
          <w:noProof/>
        </w:rPr>
      </w:pPr>
      <w:r w:rsidRPr="006F6B70">
        <w:rPr>
          <w:noProof/>
        </w:rPr>
        <w:t>-</w:t>
      </w:r>
      <w:r w:rsidRPr="00587BF2">
        <w:rPr>
          <w:sz w:val="28"/>
          <w:szCs w:val="20"/>
        </w:rPr>
        <w:t xml:space="preserve"> </w:t>
      </w:r>
      <w:r w:rsidRPr="00587BF2">
        <w:rPr>
          <w:noProof/>
        </w:rPr>
        <w:t>к банковской гарантии, предоставляемой в соответствии с пунктом 6.1.3 настоящего Договора, должны быть приложены документы, указанные в пункте 6.1</w:t>
      </w:r>
      <w:r>
        <w:rPr>
          <w:noProof/>
        </w:rPr>
        <w:t>5</w:t>
      </w:r>
      <w:r w:rsidRPr="00587BF2">
        <w:rPr>
          <w:noProof/>
        </w:rPr>
        <w:t xml:space="preserve"> настоящего Договора</w:t>
      </w:r>
      <w:r w:rsidRPr="006F6B70">
        <w:rPr>
          <w:noProof/>
        </w:rPr>
        <w:t>;</w:t>
      </w:r>
    </w:p>
    <w:p w:rsidR="00690DBF" w:rsidRPr="006F6B70" w:rsidRDefault="00690DBF" w:rsidP="00690DBF">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90DBF" w:rsidRPr="00342DE2" w:rsidRDefault="00690DBF" w:rsidP="00690DBF">
      <w:pPr>
        <w:tabs>
          <w:tab w:val="left" w:pos="0"/>
        </w:tabs>
        <w:ind w:firstLine="709"/>
        <w:jc w:val="both"/>
        <w:rPr>
          <w:noProof/>
        </w:rPr>
      </w:pPr>
      <w:r w:rsidRPr="006F6B70">
        <w:rPr>
          <w:noProof/>
        </w:rPr>
        <w:t>6.1</w:t>
      </w:r>
      <w:r>
        <w:rPr>
          <w:noProof/>
        </w:rPr>
        <w:t>4</w:t>
      </w:r>
      <w:r w:rsidRPr="006F6B70">
        <w:rPr>
          <w:noProof/>
        </w:rPr>
        <w:t xml:space="preserve">. </w:t>
      </w:r>
      <w:r w:rsidRPr="00342DE2">
        <w:rPr>
          <w:noProof/>
        </w:rPr>
        <w:t>Банковская гарантия должна быть выдана банком, отвечающим следующим требованиям:</w:t>
      </w:r>
    </w:p>
    <w:p w:rsidR="00690DBF" w:rsidRPr="00342DE2" w:rsidRDefault="00690DBF" w:rsidP="00690DBF">
      <w:pPr>
        <w:tabs>
          <w:tab w:val="left" w:pos="0"/>
        </w:tabs>
        <w:ind w:firstLine="709"/>
        <w:jc w:val="both"/>
        <w:rPr>
          <w:noProof/>
        </w:rPr>
      </w:pPr>
      <w:r w:rsidRPr="00342DE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90DBF" w:rsidRPr="00342DE2" w:rsidRDefault="00690DBF" w:rsidP="00690DBF">
      <w:pPr>
        <w:tabs>
          <w:tab w:val="left" w:pos="0"/>
        </w:tabs>
        <w:ind w:firstLine="709"/>
        <w:jc w:val="both"/>
        <w:rPr>
          <w:noProof/>
        </w:rPr>
      </w:pPr>
      <w:r w:rsidRPr="00342DE2">
        <w:rPr>
          <w:noProof/>
        </w:rPr>
        <w:t xml:space="preserve"> - наличие в системе страхования вкладов (в случае если банковскую гарантию предоставляет российский банк);</w:t>
      </w:r>
    </w:p>
    <w:p w:rsidR="00690DBF" w:rsidRPr="00342DE2" w:rsidRDefault="00690DBF" w:rsidP="00690DBF">
      <w:pPr>
        <w:tabs>
          <w:tab w:val="left" w:pos="0"/>
        </w:tabs>
        <w:ind w:firstLine="709"/>
        <w:jc w:val="both"/>
        <w:rPr>
          <w:noProof/>
        </w:rPr>
      </w:pPr>
      <w:r w:rsidRPr="00342DE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90DBF" w:rsidRPr="00342DE2" w:rsidRDefault="00690DBF" w:rsidP="00690DBF">
      <w:pPr>
        <w:tabs>
          <w:tab w:val="left" w:pos="0"/>
        </w:tabs>
        <w:ind w:firstLine="709"/>
        <w:jc w:val="both"/>
        <w:rPr>
          <w:noProof/>
        </w:rPr>
      </w:pPr>
      <w:r w:rsidRPr="00342DE2">
        <w:rPr>
          <w:noProof/>
        </w:rPr>
        <w:t>- не принимаются банковские гарантии, выдаваемые некоммерческими кредитными организациями и страховыми организациями.</w:t>
      </w:r>
    </w:p>
    <w:p w:rsidR="00690DBF" w:rsidRPr="00342DE2" w:rsidRDefault="00690DBF" w:rsidP="00690DBF">
      <w:pPr>
        <w:tabs>
          <w:tab w:val="left" w:pos="0"/>
        </w:tabs>
        <w:ind w:firstLine="709"/>
        <w:jc w:val="both"/>
        <w:rPr>
          <w:noProof/>
        </w:rPr>
      </w:pPr>
      <w:r w:rsidRPr="00342DE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90DBF" w:rsidRPr="00342DE2" w:rsidRDefault="00690DBF" w:rsidP="00690DBF">
      <w:pPr>
        <w:tabs>
          <w:tab w:val="left" w:pos="0"/>
        </w:tabs>
        <w:ind w:firstLine="709"/>
        <w:jc w:val="both"/>
        <w:rPr>
          <w:noProof/>
        </w:rPr>
      </w:pPr>
      <w:r w:rsidRPr="00342DE2">
        <w:rPr>
          <w:noProof/>
        </w:rPr>
        <w:t>В дополнение к вышеуказанным требованиям банки-нерезиденты должны соответствовать следующим требованиям:</w:t>
      </w:r>
    </w:p>
    <w:p w:rsidR="00690DBF" w:rsidRPr="00342DE2" w:rsidRDefault="00690DBF" w:rsidP="00690DBF">
      <w:pPr>
        <w:tabs>
          <w:tab w:val="left" w:pos="0"/>
        </w:tabs>
        <w:ind w:firstLine="709"/>
        <w:jc w:val="both"/>
        <w:rPr>
          <w:noProof/>
        </w:rPr>
      </w:pPr>
      <w:r w:rsidRPr="00342DE2">
        <w:rPr>
          <w:noProof/>
        </w:rPr>
        <w:lastRenderedPageBreak/>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90DBF" w:rsidRPr="00342DE2" w:rsidRDefault="00690DBF" w:rsidP="00690DBF">
      <w:pPr>
        <w:tabs>
          <w:tab w:val="left" w:pos="0"/>
        </w:tabs>
        <w:ind w:firstLine="709"/>
        <w:jc w:val="both"/>
        <w:rPr>
          <w:noProof/>
        </w:rPr>
      </w:pPr>
      <w:r w:rsidRPr="00342DE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90DBF" w:rsidRPr="00342DE2" w:rsidRDefault="00690DBF" w:rsidP="00690DBF">
      <w:pPr>
        <w:tabs>
          <w:tab w:val="left" w:pos="0"/>
        </w:tabs>
        <w:ind w:firstLine="709"/>
        <w:jc w:val="both"/>
        <w:rPr>
          <w:noProof/>
        </w:rPr>
      </w:pPr>
      <w:proofErr w:type="gramStart"/>
      <w:r w:rsidRPr="00342DE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DE2">
          <w:rPr>
            <w:noProof/>
          </w:rPr>
          <w:t>www.cbr.ru</w:t>
        </w:r>
      </w:hyperlink>
      <w:r w:rsidRPr="00342DE2">
        <w:rPr>
          <w:noProof/>
        </w:rPr>
        <w:t xml:space="preserve"> –для банков – резидентов Российской Федерации) является</w:t>
      </w:r>
      <w:proofErr w:type="gramEnd"/>
      <w:r w:rsidRPr="00342DE2">
        <w:rPr>
          <w:noProof/>
        </w:rPr>
        <w:t xml:space="preserve"> основанием для отказа в приеме гарантии данного банка.</w:t>
      </w:r>
    </w:p>
    <w:p w:rsidR="00690DBF" w:rsidRPr="000C4718" w:rsidRDefault="00690DBF" w:rsidP="00690DBF">
      <w:pPr>
        <w:tabs>
          <w:tab w:val="left" w:pos="0"/>
        </w:tabs>
        <w:ind w:firstLine="709"/>
        <w:jc w:val="both"/>
        <w:rPr>
          <w:noProof/>
        </w:rPr>
      </w:pPr>
      <w:r w:rsidRPr="006F6B70">
        <w:rPr>
          <w:noProof/>
        </w:rPr>
        <w:t>6.1</w:t>
      </w:r>
      <w:r>
        <w:rPr>
          <w:noProof/>
        </w:rPr>
        <w:t>5</w:t>
      </w:r>
      <w:r w:rsidRPr="006F6B70">
        <w:rPr>
          <w:noProof/>
        </w:rPr>
        <w:t xml:space="preserve">. </w:t>
      </w:r>
      <w:r w:rsidRPr="000C4718">
        <w:rPr>
          <w:noProof/>
        </w:rPr>
        <w:t>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90DBF" w:rsidRPr="000C4718" w:rsidRDefault="00690DBF" w:rsidP="00690DBF">
      <w:pPr>
        <w:tabs>
          <w:tab w:val="left" w:pos="0"/>
        </w:tabs>
        <w:ind w:firstLine="709"/>
        <w:jc w:val="both"/>
        <w:rPr>
          <w:noProof/>
        </w:rPr>
      </w:pPr>
      <w:r w:rsidRPr="000C4718">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90DBF" w:rsidRPr="000C4718" w:rsidRDefault="00690DBF" w:rsidP="00690DBF">
      <w:pPr>
        <w:tabs>
          <w:tab w:val="left" w:pos="0"/>
        </w:tabs>
        <w:ind w:firstLine="709"/>
        <w:jc w:val="both"/>
        <w:rPr>
          <w:noProof/>
        </w:rPr>
      </w:pPr>
      <w:r w:rsidRPr="000C4718">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90DBF" w:rsidRPr="000C4718" w:rsidRDefault="00690DBF" w:rsidP="00690DBF">
      <w:pPr>
        <w:tabs>
          <w:tab w:val="left" w:pos="0"/>
        </w:tabs>
        <w:ind w:firstLine="709"/>
        <w:jc w:val="both"/>
        <w:rPr>
          <w:noProof/>
        </w:rPr>
      </w:pPr>
      <w:proofErr w:type="gramStart"/>
      <w:r w:rsidRPr="000C4718">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0C4718">
        <w:rPr>
          <w:noProof/>
        </w:rPr>
        <w:t xml:space="preserve"> </w:t>
      </w:r>
      <w:proofErr w:type="gramStart"/>
      <w:r w:rsidRPr="000C4718">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90DBF" w:rsidRPr="000C4718" w:rsidRDefault="00690DBF" w:rsidP="00690DBF">
      <w:pPr>
        <w:tabs>
          <w:tab w:val="left" w:pos="0"/>
        </w:tabs>
        <w:ind w:firstLine="709"/>
        <w:jc w:val="both"/>
        <w:rPr>
          <w:noProof/>
        </w:rPr>
      </w:pPr>
      <w:r w:rsidRPr="000C4718">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90DBF" w:rsidRPr="006F6B70" w:rsidRDefault="00690DBF" w:rsidP="00690DBF">
      <w:pPr>
        <w:tabs>
          <w:tab w:val="left" w:pos="0"/>
        </w:tabs>
        <w:ind w:firstLine="709"/>
        <w:jc w:val="both"/>
        <w:rPr>
          <w:noProof/>
        </w:rPr>
      </w:pPr>
      <w:r w:rsidRPr="000C4718">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690DBF" w:rsidRPr="006F6B70" w:rsidRDefault="00690DBF" w:rsidP="00690DBF">
      <w:pPr>
        <w:tabs>
          <w:tab w:val="left" w:pos="0"/>
        </w:tabs>
        <w:ind w:firstLine="709"/>
        <w:jc w:val="both"/>
        <w:rPr>
          <w:noProof/>
        </w:rPr>
      </w:pPr>
      <w:r w:rsidRPr="006F6B70">
        <w:rPr>
          <w:noProof/>
        </w:rPr>
        <w:t>6.1</w:t>
      </w:r>
      <w:r>
        <w:rPr>
          <w:noProof/>
        </w:rPr>
        <w:t>6</w:t>
      </w:r>
      <w:r w:rsidRPr="006F6B70">
        <w:rPr>
          <w:noProof/>
        </w:rPr>
        <w:t>. Поручитель должен отвечать следующим требованиям:</w:t>
      </w:r>
    </w:p>
    <w:p w:rsidR="00690DBF" w:rsidRPr="006F6B70" w:rsidRDefault="00690DBF" w:rsidP="00690DBF">
      <w:pPr>
        <w:tabs>
          <w:tab w:val="left" w:pos="0"/>
        </w:tabs>
        <w:ind w:firstLine="709"/>
        <w:jc w:val="both"/>
        <w:rPr>
          <w:noProof/>
        </w:rPr>
      </w:pPr>
      <w:proofErr w:type="gramStart"/>
      <w:r w:rsidRPr="00921889">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921889">
          <w:rPr>
            <w:rStyle w:val="af8"/>
            <w:noProof/>
          </w:rPr>
          <w:t>www.standartandpoors.com</w:t>
        </w:r>
      </w:hyperlink>
      <w:r w:rsidRPr="00921889">
        <w:rPr>
          <w:noProof/>
        </w:rPr>
        <w:t>), Moody’s Investors Service (</w:t>
      </w:r>
      <w:hyperlink r:id="rId9" w:history="1">
        <w:r w:rsidRPr="00921889">
          <w:rPr>
            <w:rStyle w:val="af8"/>
            <w:noProof/>
            <w:lang w:val="en-US"/>
          </w:rPr>
          <w:t>www</w:t>
        </w:r>
        <w:r w:rsidRPr="00921889">
          <w:rPr>
            <w:rStyle w:val="af8"/>
            <w:noProof/>
          </w:rPr>
          <w:t>.</w:t>
        </w:r>
        <w:r w:rsidRPr="00921889">
          <w:rPr>
            <w:rStyle w:val="af8"/>
            <w:noProof/>
            <w:lang w:val="en-US"/>
          </w:rPr>
          <w:t>moodys</w:t>
        </w:r>
        <w:r w:rsidRPr="00921889">
          <w:rPr>
            <w:rStyle w:val="af8"/>
            <w:noProof/>
          </w:rPr>
          <w:t>.</w:t>
        </w:r>
        <w:r w:rsidRPr="00921889">
          <w:rPr>
            <w:rStyle w:val="af8"/>
            <w:noProof/>
            <w:lang w:val="en-US"/>
          </w:rPr>
          <w:t>com</w:t>
        </w:r>
      </w:hyperlink>
      <w:r w:rsidRPr="00921889">
        <w:rPr>
          <w:noProof/>
        </w:rPr>
        <w:t xml:space="preserve">) или </w:t>
      </w:r>
      <w:r w:rsidRPr="00921889">
        <w:rPr>
          <w:noProof/>
          <w:lang w:val="en-US"/>
        </w:rPr>
        <w:t>Fitch</w:t>
      </w:r>
      <w:r w:rsidRPr="00921889">
        <w:rPr>
          <w:noProof/>
        </w:rPr>
        <w:t xml:space="preserve"> </w:t>
      </w:r>
      <w:r w:rsidRPr="00921889">
        <w:rPr>
          <w:noProof/>
          <w:lang w:val="en-US"/>
        </w:rPr>
        <w:t>Ratings</w:t>
      </w:r>
      <w:r w:rsidRPr="00921889">
        <w:rPr>
          <w:noProof/>
        </w:rPr>
        <w:t xml:space="preserve"> (</w:t>
      </w:r>
      <w:r w:rsidRPr="00921889">
        <w:rPr>
          <w:noProof/>
          <w:lang w:val="en-US"/>
        </w:rPr>
        <w:t>www</w:t>
      </w:r>
      <w:r w:rsidRPr="00921889">
        <w:rPr>
          <w:noProof/>
        </w:rPr>
        <w:t>.</w:t>
      </w:r>
      <w:r w:rsidRPr="00921889">
        <w:rPr>
          <w:noProof/>
          <w:lang w:val="en-US"/>
        </w:rPr>
        <w:t>fitchratings</w:t>
      </w:r>
      <w:r w:rsidRPr="00921889">
        <w:rPr>
          <w:noProof/>
        </w:rPr>
        <w:t xml:space="preserve">. </w:t>
      </w:r>
      <w:r w:rsidRPr="00921889">
        <w:rPr>
          <w:noProof/>
          <w:lang w:val="en-US"/>
        </w:rPr>
        <w:t>com</w:t>
      </w:r>
      <w:r w:rsidRPr="00921889">
        <w:rPr>
          <w:noProof/>
        </w:rPr>
        <w:t>)  на уровне суверенного кредитного рейтинга Российской</w:t>
      </w:r>
      <w:proofErr w:type="gramEnd"/>
      <w:r w:rsidRPr="00921889">
        <w:rPr>
          <w:noProof/>
        </w:rPr>
        <w:t xml:space="preserve"> Федерации, присвоенного по </w:t>
      </w:r>
      <w:r w:rsidRPr="00921889">
        <w:rPr>
          <w:noProof/>
        </w:rPr>
        <w:lastRenderedPageBreak/>
        <w:t xml:space="preserve">международной шкале соответствующего агентства (Standart &amp; Poor’s, </w:t>
      </w:r>
      <w:r w:rsidRPr="00921889">
        <w:rPr>
          <w:noProof/>
          <w:lang w:val="en-US"/>
        </w:rPr>
        <w:t>Fitch</w:t>
      </w:r>
      <w:r w:rsidRPr="00921889">
        <w:rPr>
          <w:noProof/>
        </w:rPr>
        <w:t xml:space="preserve"> </w:t>
      </w:r>
      <w:r w:rsidRPr="00921889">
        <w:rPr>
          <w:noProof/>
          <w:lang w:val="en-US"/>
        </w:rPr>
        <w:t>Ratings</w:t>
      </w:r>
      <w:r w:rsidRPr="00921889">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690DBF" w:rsidRPr="006F6B70" w:rsidRDefault="00690DBF" w:rsidP="00690DBF">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90DBF" w:rsidRPr="006F6B70" w:rsidRDefault="00690DBF" w:rsidP="00690DBF">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90DBF" w:rsidRPr="0094351A" w:rsidRDefault="00690DBF" w:rsidP="00690DBF">
      <w:pPr>
        <w:tabs>
          <w:tab w:val="left" w:pos="0"/>
        </w:tabs>
        <w:ind w:firstLine="709"/>
        <w:jc w:val="both"/>
        <w:rPr>
          <w:noProof/>
        </w:rPr>
      </w:pPr>
      <w:r w:rsidRPr="006F6B70">
        <w:rPr>
          <w:noProof/>
        </w:rPr>
        <w:t>6.</w:t>
      </w:r>
      <w:r>
        <w:rPr>
          <w:noProof/>
        </w:rPr>
        <w:t>17</w:t>
      </w:r>
      <w:r w:rsidRPr="006F6B70">
        <w:rPr>
          <w:noProof/>
        </w:rPr>
        <w:t xml:space="preserve">. </w:t>
      </w:r>
      <w:r w:rsidRPr="0094351A">
        <w:rPr>
          <w:noProof/>
        </w:rPr>
        <w:t>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90DBF" w:rsidRPr="0094351A" w:rsidRDefault="00690DBF" w:rsidP="00690DBF">
      <w:pPr>
        <w:tabs>
          <w:tab w:val="left" w:pos="0"/>
        </w:tabs>
        <w:ind w:firstLine="709"/>
        <w:jc w:val="both"/>
        <w:rPr>
          <w:noProof/>
        </w:rPr>
      </w:pPr>
      <w:r w:rsidRPr="0094351A">
        <w:rPr>
          <w:noProof/>
        </w:rPr>
        <w:t>- заверенные уполномоченным лицом поручителя или нотариально заверенные копии действующих учредительных документов поручителя;</w:t>
      </w:r>
    </w:p>
    <w:p w:rsidR="00690DBF" w:rsidRPr="0094351A" w:rsidRDefault="00690DBF" w:rsidP="00690DBF">
      <w:pPr>
        <w:tabs>
          <w:tab w:val="left" w:pos="0"/>
        </w:tabs>
        <w:ind w:firstLine="709"/>
        <w:jc w:val="both"/>
        <w:rPr>
          <w:noProof/>
        </w:rPr>
      </w:pPr>
      <w:r w:rsidRPr="0094351A">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90DBF" w:rsidRPr="0094351A" w:rsidRDefault="00690DBF" w:rsidP="00690DBF">
      <w:pPr>
        <w:tabs>
          <w:tab w:val="left" w:pos="0"/>
        </w:tabs>
        <w:ind w:firstLine="709"/>
        <w:jc w:val="both"/>
        <w:rPr>
          <w:noProof/>
        </w:rPr>
      </w:pPr>
      <w:proofErr w:type="gramStart"/>
      <w:r w:rsidRPr="0094351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4351A">
        <w:rPr>
          <w:noProof/>
        </w:rPr>
        <w:t xml:space="preserve"> </w:t>
      </w:r>
      <w:proofErr w:type="gramStart"/>
      <w:r w:rsidRPr="0094351A">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90DBF" w:rsidRPr="006F6B70" w:rsidRDefault="00690DBF" w:rsidP="00690DBF">
      <w:pPr>
        <w:tabs>
          <w:tab w:val="left" w:pos="0"/>
        </w:tabs>
        <w:ind w:firstLine="709"/>
        <w:jc w:val="both"/>
        <w:rPr>
          <w:noProof/>
        </w:rPr>
      </w:pPr>
      <w:r w:rsidRPr="0094351A">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690DBF" w:rsidRPr="006F6B70" w:rsidRDefault="00690DBF" w:rsidP="00690DBF">
      <w:pPr>
        <w:tabs>
          <w:tab w:val="left" w:pos="0"/>
        </w:tabs>
        <w:ind w:firstLine="709"/>
        <w:jc w:val="both"/>
        <w:rPr>
          <w:noProof/>
        </w:rPr>
      </w:pPr>
      <w:r w:rsidRPr="006F6B70">
        <w:rPr>
          <w:noProof/>
        </w:rPr>
        <w:t>6.</w:t>
      </w:r>
      <w:r>
        <w:rPr>
          <w:noProof/>
        </w:rPr>
        <w:t>18</w:t>
      </w:r>
      <w:r w:rsidRPr="006F6B70">
        <w:rPr>
          <w:noProof/>
        </w:rPr>
        <w:t>. Покупатель отказывает в приеме обеспечения (в виде банковской гарантии или поручительства) если:</w:t>
      </w:r>
    </w:p>
    <w:p w:rsidR="00690DBF" w:rsidRPr="006F6B70" w:rsidRDefault="00690DBF" w:rsidP="00690DBF">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90DBF" w:rsidRPr="006F6B70" w:rsidRDefault="00690DBF" w:rsidP="00690DBF">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90DBF" w:rsidRPr="006F6B70" w:rsidRDefault="00690DBF" w:rsidP="00690DBF">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690DBF" w:rsidRDefault="00690DBF" w:rsidP="00690DBF">
      <w:pPr>
        <w:tabs>
          <w:tab w:val="left" w:pos="0"/>
        </w:tabs>
        <w:ind w:firstLine="709"/>
        <w:jc w:val="both"/>
        <w:rPr>
          <w:noProof/>
        </w:rPr>
      </w:pPr>
      <w:r w:rsidRPr="00B11BB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90DBF" w:rsidRDefault="00690DBF" w:rsidP="00690DBF">
      <w:pPr>
        <w:tabs>
          <w:tab w:val="left" w:pos="0"/>
        </w:tabs>
        <w:ind w:firstLine="709"/>
        <w:jc w:val="both"/>
        <w:rPr>
          <w:noProof/>
        </w:rPr>
      </w:pPr>
      <w:r w:rsidRPr="006F6B70">
        <w:rPr>
          <w:noProof/>
        </w:rPr>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6A2A50">
        <w:rPr>
          <w:noProof/>
        </w:rPr>
        <w:t>(Приложения № 15-18</w:t>
      </w:r>
      <w:r>
        <w:rPr>
          <w:noProof/>
        </w:rPr>
        <w:t>, 17а-18а</w:t>
      </w:r>
      <w:r w:rsidRPr="006F6B70">
        <w:rPr>
          <w:noProof/>
        </w:rPr>
        <w:t xml:space="preserve"> к настоящему Договору).</w:t>
      </w:r>
    </w:p>
    <w:p w:rsidR="00690DBF" w:rsidRDefault="00690DBF" w:rsidP="00690DBF">
      <w:pPr>
        <w:ind w:firstLine="709"/>
        <w:jc w:val="both"/>
        <w:rPr>
          <w:noProof/>
        </w:rPr>
      </w:pPr>
      <w:r>
        <w:rPr>
          <w:noProof/>
        </w:rPr>
        <w:t>6.19</w:t>
      </w:r>
      <w:r w:rsidRPr="00EB0BF4">
        <w:rPr>
          <w:noProof/>
        </w:rPr>
        <w:t>.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r>
        <w:rPr>
          <w:color w:val="000000"/>
        </w:rPr>
        <w:t xml:space="preserve"> </w:t>
      </w: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690DBF" w:rsidRPr="00EB0BF4" w:rsidRDefault="00690DBF" w:rsidP="00690DBF">
      <w:pPr>
        <w:tabs>
          <w:tab w:val="left" w:pos="0"/>
        </w:tabs>
        <w:ind w:firstLine="709"/>
        <w:jc w:val="both"/>
        <w:rPr>
          <w:noProof/>
        </w:rPr>
      </w:pPr>
      <w:r w:rsidRPr="00EB0BF4">
        <w:rPr>
          <w:noProof/>
        </w:rPr>
        <w:lastRenderedPageBreak/>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90DBF" w:rsidRPr="00EB0BF4" w:rsidRDefault="00690DBF" w:rsidP="00690DBF">
      <w:pPr>
        <w:tabs>
          <w:tab w:val="left" w:pos="0"/>
        </w:tabs>
        <w:ind w:firstLine="709"/>
        <w:jc w:val="both"/>
        <w:rPr>
          <w:noProof/>
        </w:rPr>
      </w:pPr>
      <w:r>
        <w:rPr>
          <w:noProof/>
        </w:rPr>
        <w:t>6.20</w:t>
      </w:r>
      <w:r w:rsidRPr="00EB0BF4">
        <w:rPr>
          <w:noProof/>
        </w:rPr>
        <w:t>.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90DBF" w:rsidRPr="00EB0BF4" w:rsidRDefault="00690DBF" w:rsidP="00690DBF">
      <w:pPr>
        <w:tabs>
          <w:tab w:val="left" w:pos="0"/>
        </w:tabs>
        <w:ind w:firstLine="709"/>
        <w:jc w:val="both"/>
        <w:rPr>
          <w:noProof/>
        </w:rPr>
      </w:pPr>
      <w:r>
        <w:rPr>
          <w:noProof/>
        </w:rPr>
        <w:t>6.21</w:t>
      </w:r>
      <w:r w:rsidRPr="00EB0BF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90DBF" w:rsidRPr="00EB0BF4" w:rsidRDefault="00690DBF" w:rsidP="00690DBF">
      <w:pPr>
        <w:tabs>
          <w:tab w:val="left" w:pos="0"/>
        </w:tabs>
        <w:ind w:firstLine="709"/>
        <w:jc w:val="both"/>
        <w:rPr>
          <w:noProof/>
        </w:rPr>
      </w:pPr>
      <w:r>
        <w:rPr>
          <w:noProof/>
        </w:rPr>
        <w:t>6.21</w:t>
      </w:r>
      <w:r w:rsidRPr="00EB0BF4">
        <w:rPr>
          <w:noProof/>
        </w:rPr>
        <w:t xml:space="preserve">.1. для возврата денежных средств, перечисленных в качестве обеспечения исполнения Договора – не ранее срока </w:t>
      </w:r>
      <w:r w:rsidRPr="00B654B4">
        <w:rPr>
          <w:noProof/>
        </w:rPr>
        <w:t xml:space="preserve">выполнения всех обязательств Поставщиком Оборудования, кроме гарантийных обязательств, </w:t>
      </w:r>
      <w:r w:rsidRPr="00EB0BF4">
        <w:rPr>
          <w:noProof/>
        </w:rPr>
        <w:t>плюс 60 дней.</w:t>
      </w:r>
    </w:p>
    <w:p w:rsidR="00690DBF" w:rsidRPr="00EB0BF4" w:rsidRDefault="00690DBF" w:rsidP="00690DBF">
      <w:pPr>
        <w:tabs>
          <w:tab w:val="left" w:pos="0"/>
        </w:tabs>
        <w:ind w:firstLine="709"/>
        <w:jc w:val="both"/>
        <w:rPr>
          <w:noProof/>
        </w:rPr>
      </w:pPr>
      <w:r>
        <w:rPr>
          <w:noProof/>
        </w:rPr>
        <w:t>6.21</w:t>
      </w:r>
      <w:r w:rsidRPr="00EB0BF4">
        <w:rPr>
          <w:noProof/>
        </w:rPr>
        <w:t>.</w:t>
      </w:r>
      <w:r>
        <w:rPr>
          <w:noProof/>
        </w:rPr>
        <w:t>2</w:t>
      </w:r>
      <w:r w:rsidRPr="00EB0BF4">
        <w:rPr>
          <w:noProof/>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90DBF" w:rsidRPr="00EB0BF4" w:rsidRDefault="00690DBF" w:rsidP="00690DBF">
      <w:pPr>
        <w:tabs>
          <w:tab w:val="left" w:pos="0"/>
        </w:tabs>
        <w:ind w:firstLine="709"/>
        <w:jc w:val="both"/>
        <w:rPr>
          <w:noProof/>
        </w:rPr>
      </w:pPr>
      <w:r w:rsidRPr="00EB0B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w:t>
      </w:r>
      <w:r>
        <w:rPr>
          <w:noProof/>
        </w:rPr>
        <w:t xml:space="preserve"> пунктом 6.22</w:t>
      </w:r>
      <w:r w:rsidRPr="00EB0BF4">
        <w:rPr>
          <w:noProof/>
        </w:rPr>
        <w:t xml:space="preserve"> настоящего Договора.</w:t>
      </w:r>
    </w:p>
    <w:p w:rsidR="00690DBF" w:rsidRPr="00EB0BF4" w:rsidRDefault="00690DBF" w:rsidP="00690DBF">
      <w:pPr>
        <w:tabs>
          <w:tab w:val="left" w:pos="0"/>
        </w:tabs>
        <w:ind w:firstLine="709"/>
        <w:jc w:val="both"/>
        <w:rPr>
          <w:noProof/>
        </w:rPr>
      </w:pPr>
      <w:r w:rsidRPr="00EB0B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90DBF" w:rsidRPr="00EB0BF4" w:rsidRDefault="00690DBF" w:rsidP="00690DBF">
      <w:pPr>
        <w:tabs>
          <w:tab w:val="left" w:pos="0"/>
        </w:tabs>
        <w:ind w:firstLine="709"/>
        <w:jc w:val="both"/>
        <w:rPr>
          <w:noProof/>
        </w:rPr>
      </w:pPr>
      <w:r>
        <w:rPr>
          <w:noProof/>
        </w:rPr>
        <w:t>6.22</w:t>
      </w:r>
      <w:r w:rsidRPr="00EB0BF4">
        <w:rPr>
          <w:noProof/>
        </w:rPr>
        <w:t>.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w:t>
      </w:r>
      <w:r>
        <w:rPr>
          <w:noProof/>
        </w:rPr>
        <w:t>1</w:t>
      </w:r>
      <w:r w:rsidRPr="00EB0BF4">
        <w:rPr>
          <w:noProof/>
        </w:rPr>
        <w:t xml:space="preserve">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690DBF" w:rsidRDefault="00690DBF" w:rsidP="00690DBF">
      <w:pPr>
        <w:tabs>
          <w:tab w:val="left" w:pos="0"/>
        </w:tabs>
        <w:ind w:firstLine="709"/>
        <w:jc w:val="both"/>
        <w:rPr>
          <w:noProof/>
        </w:rPr>
      </w:pPr>
      <w:r>
        <w:rPr>
          <w:noProof/>
        </w:rPr>
        <w:t>6.23</w:t>
      </w:r>
      <w:r w:rsidRPr="00EB0BF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690DBF" w:rsidRPr="00B26DFB" w:rsidRDefault="00690DBF" w:rsidP="00690DBF">
      <w:pPr>
        <w:tabs>
          <w:tab w:val="left" w:pos="0"/>
        </w:tabs>
        <w:ind w:firstLine="709"/>
        <w:jc w:val="both"/>
        <w:rPr>
          <w:noProof/>
        </w:rPr>
      </w:pPr>
      <w:r w:rsidRPr="006F6B70">
        <w:rPr>
          <w:noProof/>
        </w:rPr>
        <w:t>6.</w:t>
      </w:r>
      <w:r>
        <w:rPr>
          <w:noProof/>
        </w:rPr>
        <w:t>24</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690DBF" w:rsidRPr="003531F8" w:rsidRDefault="00690DBF" w:rsidP="00690DBF">
      <w:pPr>
        <w:tabs>
          <w:tab w:val="left" w:pos="0"/>
        </w:tabs>
        <w:ind w:firstLine="709"/>
        <w:jc w:val="both"/>
        <w:rPr>
          <w:noProof/>
        </w:rPr>
      </w:pPr>
      <w:r w:rsidRPr="003531F8">
        <w:rPr>
          <w:noProof/>
        </w:rPr>
        <w:t>Покупатель также вправе потребовать от Поставщика предоставления нового обеспечения в следующих случаях:</w:t>
      </w:r>
    </w:p>
    <w:p w:rsidR="00690DBF" w:rsidRPr="003531F8" w:rsidRDefault="00690DBF" w:rsidP="00690DBF">
      <w:pPr>
        <w:tabs>
          <w:tab w:val="left" w:pos="0"/>
        </w:tabs>
        <w:ind w:firstLine="709"/>
        <w:jc w:val="both"/>
        <w:rPr>
          <w:noProof/>
        </w:rPr>
      </w:pPr>
      <w:r w:rsidRPr="003531F8">
        <w:rPr>
          <w:noProof/>
        </w:rPr>
        <w:t>- если в отношении Поручителя в соответствии с законодательством о банкротстве введена процедура наблюдения;</w:t>
      </w:r>
    </w:p>
    <w:p w:rsidR="00690DBF" w:rsidRPr="003531F8" w:rsidRDefault="00690DBF" w:rsidP="00690DBF">
      <w:pPr>
        <w:tabs>
          <w:tab w:val="left" w:pos="0"/>
        </w:tabs>
        <w:ind w:firstLine="709"/>
        <w:jc w:val="both"/>
        <w:rPr>
          <w:noProof/>
        </w:rPr>
      </w:pPr>
      <w:r w:rsidRPr="003531F8">
        <w:rPr>
          <w:noProof/>
        </w:rPr>
        <w:t>- снижения кредитного рейтинга Поручителя;</w:t>
      </w:r>
    </w:p>
    <w:p w:rsidR="00690DBF" w:rsidRPr="003531F8" w:rsidRDefault="00690DBF" w:rsidP="00690DBF">
      <w:pPr>
        <w:tabs>
          <w:tab w:val="left" w:pos="0"/>
        </w:tabs>
        <w:ind w:firstLine="709"/>
        <w:jc w:val="both"/>
        <w:rPr>
          <w:noProof/>
        </w:rPr>
      </w:pPr>
      <w:r w:rsidRPr="003531F8">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90DBF" w:rsidRPr="003531F8" w:rsidRDefault="00690DBF" w:rsidP="00690DBF">
      <w:pPr>
        <w:tabs>
          <w:tab w:val="left" w:pos="0"/>
        </w:tabs>
        <w:ind w:firstLine="709"/>
        <w:jc w:val="both"/>
        <w:rPr>
          <w:noProof/>
        </w:rPr>
      </w:pPr>
    </w:p>
    <w:p w:rsidR="00690DBF" w:rsidRPr="00A445DE" w:rsidRDefault="00690DBF" w:rsidP="00690DBF">
      <w:pPr>
        <w:tabs>
          <w:tab w:val="left" w:pos="0"/>
        </w:tabs>
        <w:ind w:firstLine="709"/>
        <w:jc w:val="both"/>
        <w:rPr>
          <w:b/>
          <w:color w:val="000000"/>
        </w:rPr>
      </w:pPr>
    </w:p>
    <w:p w:rsidR="00690DBF" w:rsidRPr="00B26DFB" w:rsidRDefault="00690DBF" w:rsidP="00690DBF">
      <w:pPr>
        <w:tabs>
          <w:tab w:val="left" w:pos="0"/>
        </w:tabs>
        <w:ind w:firstLine="709"/>
        <w:jc w:val="center"/>
        <w:rPr>
          <w:b/>
          <w:bCs/>
          <w:spacing w:val="-1"/>
        </w:rPr>
      </w:pPr>
      <w:r w:rsidRPr="00777D55">
        <w:rPr>
          <w:b/>
          <w:color w:val="000000"/>
        </w:rPr>
        <w:t xml:space="preserve">Статья </w:t>
      </w:r>
      <w:r w:rsidRPr="00F80DC4">
        <w:rPr>
          <w:b/>
          <w:color w:val="000000"/>
        </w:rPr>
        <w:t>7</w:t>
      </w:r>
      <w:r>
        <w:rPr>
          <w:b/>
          <w:color w:val="000000"/>
        </w:rPr>
        <w:t>.</w:t>
      </w:r>
      <w:r w:rsidRPr="00777D55">
        <w:rPr>
          <w:b/>
          <w:color w:val="000000"/>
        </w:rPr>
        <w:t xml:space="preserve"> </w:t>
      </w:r>
      <w:r w:rsidRPr="00777D55">
        <w:rPr>
          <w:b/>
          <w:bCs/>
          <w:spacing w:val="-1"/>
        </w:rPr>
        <w:t>Права и обязанности Покупателя</w:t>
      </w:r>
    </w:p>
    <w:p w:rsidR="00690DBF" w:rsidRPr="00B26DFB" w:rsidRDefault="00690DBF" w:rsidP="00690DBF">
      <w:pPr>
        <w:tabs>
          <w:tab w:val="left" w:pos="0"/>
        </w:tabs>
        <w:ind w:firstLine="709"/>
        <w:jc w:val="center"/>
        <w:rPr>
          <w:b/>
          <w:bCs/>
          <w:spacing w:val="-1"/>
        </w:rPr>
      </w:pPr>
    </w:p>
    <w:p w:rsidR="00690DBF" w:rsidRPr="0077391C" w:rsidRDefault="00690DBF" w:rsidP="00690DBF">
      <w:pPr>
        <w:shd w:val="clear" w:color="auto" w:fill="FFFFFF"/>
        <w:tabs>
          <w:tab w:val="left" w:pos="0"/>
          <w:tab w:val="left" w:pos="1276"/>
        </w:tabs>
        <w:ind w:firstLine="709"/>
        <w:jc w:val="both"/>
      </w:pPr>
      <w:r w:rsidRPr="00F80DC4">
        <w:t>7</w:t>
      </w:r>
      <w:r>
        <w:t>.1. </w:t>
      </w:r>
      <w:r w:rsidRPr="00B13AC8">
        <w:t>Покупатель имеет право:</w:t>
      </w:r>
    </w:p>
    <w:p w:rsidR="00690DBF" w:rsidRPr="0077391C" w:rsidRDefault="00690DBF" w:rsidP="00690DBF">
      <w:pPr>
        <w:widowControl w:val="0"/>
        <w:shd w:val="clear" w:color="auto" w:fill="FFFFFF"/>
        <w:tabs>
          <w:tab w:val="left" w:pos="0"/>
          <w:tab w:val="left" w:pos="1276"/>
        </w:tabs>
        <w:autoSpaceDE w:val="0"/>
        <w:autoSpaceDN w:val="0"/>
        <w:adjustRightInd w:val="0"/>
        <w:ind w:right="34" w:firstLine="709"/>
        <w:jc w:val="both"/>
        <w:rPr>
          <w:spacing w:val="-5"/>
        </w:rPr>
      </w:pPr>
      <w:r w:rsidRPr="00F80DC4">
        <w:t>7</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690DBF" w:rsidRPr="0077391C" w:rsidRDefault="00690DBF" w:rsidP="00690DBF">
      <w:pPr>
        <w:widowControl w:val="0"/>
        <w:shd w:val="clear" w:color="auto" w:fill="FFFFFF"/>
        <w:tabs>
          <w:tab w:val="left" w:pos="0"/>
          <w:tab w:val="left" w:pos="1276"/>
        </w:tabs>
        <w:autoSpaceDE w:val="0"/>
        <w:autoSpaceDN w:val="0"/>
        <w:adjustRightInd w:val="0"/>
        <w:ind w:right="29" w:firstLine="720"/>
        <w:jc w:val="both"/>
        <w:rPr>
          <w:spacing w:val="-5"/>
        </w:rPr>
      </w:pPr>
      <w:r w:rsidRPr="00F80DC4">
        <w:t>7</w:t>
      </w:r>
      <w:r>
        <w:t xml:space="preserve">.1.2.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690DBF" w:rsidRPr="0077391C" w:rsidRDefault="00690DBF" w:rsidP="00690DBF">
      <w:pPr>
        <w:shd w:val="clear" w:color="auto" w:fill="FFFFFF"/>
        <w:tabs>
          <w:tab w:val="left" w:pos="0"/>
          <w:tab w:val="left" w:pos="1276"/>
        </w:tabs>
        <w:ind w:left="5" w:right="14" w:firstLine="709"/>
        <w:jc w:val="both"/>
      </w:pPr>
      <w:r w:rsidRPr="00F80DC4">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690DBF" w:rsidRPr="003568D9" w:rsidRDefault="00690DBF" w:rsidP="00690DBF">
      <w:pPr>
        <w:shd w:val="clear" w:color="auto" w:fill="FFFFFF"/>
        <w:tabs>
          <w:tab w:val="left" w:pos="0"/>
          <w:tab w:val="left" w:pos="1276"/>
          <w:tab w:val="left" w:pos="1334"/>
        </w:tabs>
        <w:ind w:left="10" w:right="19" w:firstLine="709"/>
        <w:jc w:val="both"/>
      </w:pPr>
      <w:r w:rsidRPr="00F80DC4">
        <w:t>7</w:t>
      </w:r>
      <w:r>
        <w:t xml:space="preserve">.1.4. </w:t>
      </w:r>
      <w:r>
        <w:tab/>
      </w:r>
      <w:r>
        <w:tab/>
        <w:t>Запросить у Поставщика бухгалтерскую и налоговую отчетность в любой момент срока действия Договора.</w:t>
      </w:r>
    </w:p>
    <w:p w:rsidR="00690DBF" w:rsidRPr="00907173" w:rsidRDefault="00690DBF" w:rsidP="00690DBF">
      <w:pPr>
        <w:shd w:val="clear" w:color="auto" w:fill="FFFFFF"/>
        <w:tabs>
          <w:tab w:val="left" w:pos="0"/>
          <w:tab w:val="left" w:pos="1276"/>
          <w:tab w:val="left" w:pos="1334"/>
        </w:tabs>
        <w:ind w:left="10" w:right="19" w:firstLine="709"/>
        <w:jc w:val="both"/>
      </w:pPr>
      <w:r w:rsidRPr="00F80DC4">
        <w:t>7</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90DBF" w:rsidRPr="00F80DC4" w:rsidRDefault="00690DBF" w:rsidP="00690DBF">
      <w:pPr>
        <w:shd w:val="clear" w:color="auto" w:fill="FFFFFF"/>
        <w:tabs>
          <w:tab w:val="left" w:pos="0"/>
          <w:tab w:val="left" w:pos="1276"/>
          <w:tab w:val="left" w:pos="1334"/>
        </w:tabs>
        <w:ind w:left="10" w:right="19" w:firstLine="709"/>
        <w:jc w:val="both"/>
      </w:pPr>
      <w:r w:rsidRPr="00F80DC4">
        <w:t>7</w:t>
      </w:r>
      <w:r>
        <w:t>.1.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690DBF" w:rsidRPr="00350AD4" w:rsidRDefault="00690DBF" w:rsidP="00690DBF">
      <w:pPr>
        <w:shd w:val="clear" w:color="auto" w:fill="FFFFFF"/>
        <w:tabs>
          <w:tab w:val="left" w:pos="0"/>
          <w:tab w:val="left" w:pos="1276"/>
          <w:tab w:val="left" w:pos="1334"/>
        </w:tabs>
        <w:ind w:left="10" w:right="19" w:firstLine="709"/>
        <w:jc w:val="both"/>
      </w:pPr>
      <w:r w:rsidRPr="00350AD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690DBF" w:rsidRPr="00350AD4" w:rsidRDefault="00690DBF" w:rsidP="00690DBF">
      <w:pPr>
        <w:shd w:val="clear" w:color="auto" w:fill="FFFFFF"/>
        <w:tabs>
          <w:tab w:val="left" w:pos="0"/>
          <w:tab w:val="left" w:pos="1276"/>
        </w:tabs>
        <w:ind w:firstLine="709"/>
        <w:jc w:val="both"/>
      </w:pPr>
      <w:r w:rsidRPr="00F80DC4">
        <w:rPr>
          <w:spacing w:val="-2"/>
        </w:rPr>
        <w:t>7</w:t>
      </w:r>
      <w:r w:rsidRPr="00350AD4">
        <w:rPr>
          <w:spacing w:val="-2"/>
        </w:rPr>
        <w:t>.2.    Покупатель обязан:</w:t>
      </w:r>
    </w:p>
    <w:p w:rsidR="00690DBF" w:rsidRPr="0077391C" w:rsidRDefault="00690DBF" w:rsidP="00690DBF">
      <w:pPr>
        <w:shd w:val="clear" w:color="auto" w:fill="FFFFFF"/>
        <w:tabs>
          <w:tab w:val="left" w:pos="0"/>
          <w:tab w:val="left" w:pos="1205"/>
          <w:tab w:val="left" w:pos="1276"/>
        </w:tabs>
        <w:ind w:left="14" w:right="14" w:firstLine="709"/>
        <w:jc w:val="both"/>
      </w:pPr>
      <w:r w:rsidRPr="00F80DC4">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690DBF" w:rsidRPr="00F80DC4" w:rsidRDefault="00690DBF" w:rsidP="00690DBF">
      <w:pPr>
        <w:shd w:val="clear" w:color="auto" w:fill="FFFFFF"/>
        <w:tabs>
          <w:tab w:val="left" w:pos="0"/>
          <w:tab w:val="left" w:pos="1205"/>
          <w:tab w:val="left" w:pos="1276"/>
        </w:tabs>
        <w:ind w:left="14" w:right="14" w:firstLine="709"/>
        <w:jc w:val="both"/>
        <w:rPr>
          <w:spacing w:val="-3"/>
        </w:rPr>
      </w:pPr>
      <w:r w:rsidRPr="00F80DC4">
        <w:rPr>
          <w:spacing w:val="-3"/>
        </w:rPr>
        <w:t>7.2.2. Провести входной контроль поставляемого на Площадку АЭС Оборудования.</w:t>
      </w:r>
    </w:p>
    <w:p w:rsidR="00690DBF" w:rsidRPr="00E23A27" w:rsidRDefault="00690DBF" w:rsidP="00690DBF">
      <w:pPr>
        <w:shd w:val="clear" w:color="auto" w:fill="FFFFFF"/>
        <w:tabs>
          <w:tab w:val="left" w:pos="0"/>
          <w:tab w:val="left" w:pos="1276"/>
        </w:tabs>
        <w:ind w:left="14" w:right="14" w:firstLine="709"/>
        <w:jc w:val="both"/>
      </w:pPr>
      <w:r w:rsidRPr="00F80DC4">
        <w:t>7</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690DBF" w:rsidRPr="00E924E7" w:rsidRDefault="00690DBF" w:rsidP="00690DBF">
      <w:pPr>
        <w:tabs>
          <w:tab w:val="left" w:pos="0"/>
          <w:tab w:val="left" w:pos="1276"/>
        </w:tabs>
        <w:ind w:firstLine="709"/>
        <w:jc w:val="both"/>
        <w:rPr>
          <w:color w:val="000000"/>
        </w:rPr>
      </w:pPr>
      <w:r w:rsidRPr="00E23A27">
        <w:rPr>
          <w:color w:val="000000"/>
        </w:rPr>
        <w:t>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90DBF" w:rsidRDefault="00690DBF" w:rsidP="00690DBF">
      <w:pPr>
        <w:tabs>
          <w:tab w:val="left" w:pos="0"/>
          <w:tab w:val="left" w:pos="1276"/>
        </w:tabs>
        <w:ind w:firstLine="709"/>
        <w:jc w:val="both"/>
      </w:pPr>
      <w:r w:rsidRPr="00F80DC4">
        <w:t>7</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w:t>
      </w:r>
      <w:r w:rsidRPr="00D60BBF">
        <w:lastRenderedPageBreak/>
        <w:t>исходные технические требования на Оборудование /наименование, реквизиты и контактные данные Грузополучателя</w:t>
      </w:r>
      <w:r>
        <w:t>.</w:t>
      </w:r>
    </w:p>
    <w:p w:rsidR="00690DBF" w:rsidRDefault="00690DBF" w:rsidP="00690DBF">
      <w:pPr>
        <w:tabs>
          <w:tab w:val="left" w:pos="0"/>
        </w:tabs>
        <w:ind w:firstLine="709"/>
        <w:jc w:val="both"/>
      </w:pPr>
      <w:r w:rsidRPr="006B580D">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6B580D">
          <w:t>ftp.niaep.ru</w:t>
        </w:r>
      </w:hyperlink>
      <w:r w:rsidRPr="006B580D">
        <w:t>.</w:t>
      </w:r>
    </w:p>
    <w:p w:rsidR="00690DBF" w:rsidRPr="006B580D" w:rsidRDefault="00690DBF" w:rsidP="00690DBF">
      <w:pPr>
        <w:tabs>
          <w:tab w:val="left" w:pos="0"/>
        </w:tabs>
        <w:ind w:firstLine="709"/>
        <w:jc w:val="both"/>
      </w:pPr>
      <w:r w:rsidRPr="00970AA9">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90DBF" w:rsidRPr="006B580D" w:rsidRDefault="00690DBF" w:rsidP="00690DBF">
      <w:pPr>
        <w:tabs>
          <w:tab w:val="left" w:pos="0"/>
        </w:tabs>
        <w:ind w:firstLine="709"/>
        <w:jc w:val="both"/>
      </w:pPr>
    </w:p>
    <w:p w:rsidR="00690DBF" w:rsidRPr="00F80DC4" w:rsidRDefault="00690DBF" w:rsidP="00690DBF">
      <w:pPr>
        <w:tabs>
          <w:tab w:val="left" w:pos="0"/>
        </w:tabs>
        <w:ind w:firstLine="709"/>
        <w:jc w:val="center"/>
        <w:rPr>
          <w:b/>
          <w:bCs/>
        </w:rPr>
      </w:pPr>
      <w:r>
        <w:rPr>
          <w:b/>
          <w:color w:val="000000"/>
        </w:rPr>
        <w:t xml:space="preserve">Статья </w:t>
      </w:r>
      <w:r w:rsidRPr="00F80DC4">
        <w:rPr>
          <w:b/>
          <w:color w:val="000000"/>
        </w:rPr>
        <w:t>8</w:t>
      </w:r>
      <w:r w:rsidRPr="00344806">
        <w:rPr>
          <w:b/>
          <w:color w:val="000000"/>
        </w:rPr>
        <w:t>.</w:t>
      </w:r>
      <w:r w:rsidRPr="00777D55">
        <w:rPr>
          <w:b/>
        </w:rPr>
        <w:t xml:space="preserve"> </w:t>
      </w:r>
      <w:r w:rsidRPr="0077391C">
        <w:rPr>
          <w:b/>
          <w:bCs/>
        </w:rPr>
        <w:t>Права и обязанности Поставщика</w:t>
      </w:r>
    </w:p>
    <w:p w:rsidR="00690DBF" w:rsidRPr="00F80DC4" w:rsidRDefault="00690DBF" w:rsidP="00690DBF">
      <w:pPr>
        <w:tabs>
          <w:tab w:val="left" w:pos="0"/>
        </w:tabs>
        <w:ind w:firstLine="709"/>
        <w:jc w:val="center"/>
        <w:rPr>
          <w:b/>
          <w:bCs/>
        </w:rPr>
      </w:pPr>
    </w:p>
    <w:p w:rsidR="00690DBF" w:rsidRPr="0077391C" w:rsidRDefault="00690DBF" w:rsidP="00690DBF">
      <w:pPr>
        <w:shd w:val="clear" w:color="auto" w:fill="FFFFFF"/>
        <w:tabs>
          <w:tab w:val="left" w:pos="0"/>
        </w:tabs>
        <w:ind w:firstLine="709"/>
        <w:jc w:val="both"/>
      </w:pPr>
      <w:r w:rsidRPr="00BA1AA1">
        <w:t>8.1</w:t>
      </w:r>
      <w:r>
        <w:t>.</w:t>
      </w:r>
      <w:r w:rsidRPr="00BA1AA1">
        <w:t xml:space="preserve"> Поставщик обязан:</w:t>
      </w:r>
    </w:p>
    <w:p w:rsidR="00690DBF" w:rsidRPr="00146CE1" w:rsidRDefault="00690DBF" w:rsidP="00690DBF">
      <w:pPr>
        <w:shd w:val="clear" w:color="auto" w:fill="FFFFFF"/>
        <w:tabs>
          <w:tab w:val="left" w:pos="0"/>
          <w:tab w:val="left" w:leader="underscore" w:pos="4046"/>
        </w:tabs>
        <w:ind w:left="14" w:right="14" w:firstLine="709"/>
        <w:jc w:val="both"/>
        <w:rPr>
          <w:bCs/>
        </w:rPr>
      </w:pPr>
      <w:r w:rsidRPr="00BA1AA1">
        <w:t>8</w:t>
      </w:r>
      <w:r w:rsidRPr="00714A37">
        <w:t>.1.1</w:t>
      </w:r>
      <w:r>
        <w:t>.</w:t>
      </w:r>
      <w:r w:rsidRPr="00714A37">
        <w:t xml:space="preserve"> </w:t>
      </w:r>
      <w:proofErr w:type="gramStart"/>
      <w:r w:rsidRPr="00146CE1">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146CE1">
        <w:rPr>
          <w:bCs/>
        </w:rPr>
        <w:t xml:space="preserve"> </w:t>
      </w:r>
      <w:proofErr w:type="gramStart"/>
      <w:r w:rsidRPr="00146CE1">
        <w:rPr>
          <w:bCs/>
        </w:rPr>
        <w:t>порядке</w:t>
      </w:r>
      <w:proofErr w:type="gramEnd"/>
      <w:r w:rsidRPr="00146CE1">
        <w:rPr>
          <w:bCs/>
        </w:rPr>
        <w:t>, установленном пунктом 9.3.1 настоящего Договора.</w:t>
      </w:r>
    </w:p>
    <w:p w:rsidR="00690DBF" w:rsidRDefault="00690DBF" w:rsidP="00690DBF">
      <w:pPr>
        <w:shd w:val="clear" w:color="auto" w:fill="FFFFFF"/>
        <w:tabs>
          <w:tab w:val="left" w:pos="0"/>
          <w:tab w:val="left" w:leader="underscore" w:pos="4046"/>
        </w:tabs>
        <w:ind w:left="14" w:right="14" w:firstLine="709"/>
        <w:jc w:val="both"/>
      </w:pPr>
      <w:r w:rsidRPr="00146CE1">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690DBF" w:rsidRDefault="00690DBF" w:rsidP="00690DBF">
      <w:pPr>
        <w:shd w:val="clear" w:color="auto" w:fill="FFFFFF"/>
        <w:tabs>
          <w:tab w:val="left" w:pos="0"/>
          <w:tab w:val="left" w:leader="underscore" w:pos="4046"/>
        </w:tabs>
        <w:ind w:left="14" w:right="14"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690DBF" w:rsidRPr="00146CE1" w:rsidRDefault="00690DBF" w:rsidP="00690DBF">
      <w:pPr>
        <w:shd w:val="clear" w:color="auto" w:fill="FFFFFF"/>
        <w:tabs>
          <w:tab w:val="left" w:pos="0"/>
          <w:tab w:val="left" w:pos="1296"/>
        </w:tabs>
        <w:ind w:left="19" w:right="10" w:firstLine="690"/>
        <w:jc w:val="both"/>
        <w:rPr>
          <w:bCs/>
        </w:rPr>
      </w:pPr>
      <w:r w:rsidRPr="00856990">
        <w:rPr>
          <w:spacing w:val="-3"/>
        </w:rPr>
        <w:t>8</w:t>
      </w:r>
      <w:r w:rsidRPr="004424E5">
        <w:rPr>
          <w:spacing w:val="-3"/>
        </w:rPr>
        <w:t>.1.2</w:t>
      </w:r>
      <w:r>
        <w:rPr>
          <w:spacing w:val="-3"/>
        </w:rPr>
        <w:t xml:space="preserve">. </w:t>
      </w:r>
      <w:r w:rsidRPr="004424E5">
        <w:tab/>
      </w:r>
      <w:r w:rsidRPr="00842C5C">
        <w:t xml:space="preserve"> </w:t>
      </w:r>
      <w:r w:rsidRPr="00146CE1">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146CE1">
        <w:rPr>
          <w:bCs/>
        </w:rPr>
        <w:t>с даты заключения</w:t>
      </w:r>
      <w:proofErr w:type="gramEnd"/>
      <w:r w:rsidRPr="00146CE1">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146CE1">
        <w:rPr>
          <w:bCs/>
        </w:rPr>
        <w:t>с даты получения</w:t>
      </w:r>
      <w:proofErr w:type="gramEnd"/>
      <w:r w:rsidRPr="00146CE1">
        <w:rPr>
          <w:bCs/>
        </w:rPr>
        <w:t xml:space="preserve"> информации от Поставщика.</w:t>
      </w:r>
    </w:p>
    <w:p w:rsidR="00690DBF" w:rsidRPr="00146CE1" w:rsidRDefault="00690DBF" w:rsidP="00690DBF">
      <w:pPr>
        <w:shd w:val="clear" w:color="auto" w:fill="FFFFFF"/>
        <w:tabs>
          <w:tab w:val="left" w:pos="0"/>
          <w:tab w:val="left" w:pos="1296"/>
        </w:tabs>
        <w:ind w:left="19" w:right="10" w:firstLine="709"/>
        <w:jc w:val="both"/>
        <w:rPr>
          <w:bCs/>
        </w:rPr>
      </w:pPr>
      <w:r w:rsidRPr="00146CE1">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90DBF" w:rsidRPr="003568D9" w:rsidRDefault="00690DBF" w:rsidP="00690DBF">
      <w:pPr>
        <w:shd w:val="clear" w:color="auto" w:fill="FFFFFF"/>
        <w:tabs>
          <w:tab w:val="left" w:pos="0"/>
          <w:tab w:val="left" w:pos="1296"/>
        </w:tabs>
        <w:ind w:left="19" w:right="10" w:firstLine="709"/>
        <w:jc w:val="both"/>
      </w:pPr>
      <w:r w:rsidRPr="00146CE1">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690DBF" w:rsidRPr="00714A37" w:rsidRDefault="00690DBF" w:rsidP="00690DBF">
      <w:pPr>
        <w:shd w:val="clear" w:color="auto" w:fill="FFFFFF"/>
        <w:tabs>
          <w:tab w:val="left" w:pos="0"/>
          <w:tab w:val="left" w:pos="1296"/>
        </w:tabs>
        <w:ind w:left="19" w:right="10" w:firstLine="709"/>
        <w:jc w:val="both"/>
      </w:pPr>
      <w:r w:rsidRPr="00744363">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690DBF" w:rsidRDefault="00690DBF" w:rsidP="00690DBF">
      <w:pPr>
        <w:shd w:val="clear" w:color="auto" w:fill="FFFFFF"/>
        <w:tabs>
          <w:tab w:val="left" w:pos="0"/>
          <w:tab w:val="left" w:pos="709"/>
          <w:tab w:val="left" w:pos="1205"/>
        </w:tabs>
        <w:ind w:right="10" w:firstLine="709"/>
        <w:jc w:val="both"/>
      </w:pPr>
      <w:r w:rsidRPr="00F80DC4">
        <w:lastRenderedPageBreak/>
        <w:t>8</w:t>
      </w:r>
      <w:r>
        <w:t>.1.4.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90DBF" w:rsidRDefault="00690DBF" w:rsidP="00690DBF">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690DBF" w:rsidRPr="00B426F7" w:rsidRDefault="00690DBF" w:rsidP="00690DBF">
      <w:pPr>
        <w:tabs>
          <w:tab w:val="left" w:pos="0"/>
        </w:tabs>
        <w:ind w:firstLine="709"/>
        <w:jc w:val="both"/>
      </w:pPr>
      <w:r w:rsidRPr="00B426F7">
        <w:t>График необходимо разработать и наполнить информацией в «Портале Поставщика».</w:t>
      </w:r>
    </w:p>
    <w:p w:rsidR="00690DBF" w:rsidRDefault="00690DBF" w:rsidP="00690DBF">
      <w:pPr>
        <w:shd w:val="clear" w:color="auto" w:fill="FFFFFF"/>
        <w:tabs>
          <w:tab w:val="left" w:pos="0"/>
          <w:tab w:val="left" w:pos="709"/>
        </w:tabs>
        <w:ind w:right="10" w:firstLine="709"/>
        <w:jc w:val="both"/>
        <w:rPr>
          <w:spacing w:val="-3"/>
        </w:rPr>
      </w:pPr>
      <w:r w:rsidRPr="00F80DC4">
        <w:t>8</w:t>
      </w:r>
      <w:r>
        <w:t>.1.5.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690DBF" w:rsidRPr="00D71344" w:rsidRDefault="00690DBF" w:rsidP="00690DBF">
      <w:pPr>
        <w:shd w:val="clear" w:color="auto" w:fill="FFFFFF"/>
        <w:tabs>
          <w:tab w:val="left" w:pos="0"/>
          <w:tab w:val="left" w:pos="709"/>
        </w:tabs>
        <w:ind w:right="10" w:firstLine="709"/>
        <w:jc w:val="both"/>
        <w:rPr>
          <w:spacing w:val="-3"/>
        </w:rPr>
      </w:pPr>
      <w:r w:rsidRPr="00F80DC4">
        <w:rPr>
          <w:spacing w:val="-3"/>
        </w:rPr>
        <w:t>8</w:t>
      </w:r>
      <w:r>
        <w:rPr>
          <w:spacing w:val="-3"/>
        </w:rPr>
        <w:t>.1.6.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690DBF" w:rsidRDefault="00690DBF" w:rsidP="00690DBF">
      <w:pPr>
        <w:pStyle w:val="210"/>
        <w:suppressLineNumbers/>
        <w:tabs>
          <w:tab w:val="clear" w:pos="709"/>
          <w:tab w:val="left" w:pos="0"/>
        </w:tabs>
        <w:suppressAutoHyphens/>
        <w:spacing w:before="0" w:after="0"/>
        <w:ind w:left="0" w:firstLine="709"/>
      </w:pPr>
      <w:r w:rsidRPr="00F80DC4">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690DBF" w:rsidRPr="00FC4694" w:rsidRDefault="00690DBF" w:rsidP="00690DB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90DBF" w:rsidRDefault="00690DBF" w:rsidP="00690DBF">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90DBF" w:rsidRPr="00FC4694" w:rsidRDefault="00690DBF" w:rsidP="00690DBF">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90DBF" w:rsidRPr="0077391C" w:rsidRDefault="00690DBF" w:rsidP="00690DBF">
      <w:pPr>
        <w:shd w:val="clear" w:color="auto" w:fill="FFFFFF"/>
        <w:tabs>
          <w:tab w:val="left" w:pos="0"/>
          <w:tab w:val="left" w:pos="1157"/>
        </w:tabs>
        <w:ind w:right="53" w:firstLine="709"/>
        <w:jc w:val="both"/>
        <w:rPr>
          <w:spacing w:val="-3"/>
        </w:rPr>
      </w:pPr>
      <w:r w:rsidRPr="00F80DC4">
        <w:t>8</w:t>
      </w:r>
      <w:r>
        <w:t>.1.8.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690DBF" w:rsidRDefault="00690DBF" w:rsidP="00690DBF">
      <w:pPr>
        <w:shd w:val="clear" w:color="auto" w:fill="FFFFFF"/>
        <w:tabs>
          <w:tab w:val="left" w:pos="0"/>
        </w:tabs>
        <w:ind w:right="48" w:firstLine="709"/>
        <w:jc w:val="both"/>
        <w:rPr>
          <w:spacing w:val="-1"/>
        </w:rPr>
      </w:pPr>
      <w:r w:rsidRPr="0068031C">
        <w:rPr>
          <w:spacing w:val="-1"/>
        </w:rPr>
        <w:t>8</w:t>
      </w:r>
      <w:r>
        <w:rPr>
          <w:spacing w:val="-1"/>
        </w:rPr>
        <w:t xml:space="preserve">.1.9. </w:t>
      </w:r>
      <w:proofErr w:type="gramStart"/>
      <w:r w:rsidRPr="00561C0A">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561C0A">
        <w:rPr>
          <w:spacing w:val="-1"/>
        </w:rPr>
        <w:t xml:space="preserve"> и утверждения программ обеспечения качества и </w:t>
      </w:r>
      <w:r w:rsidRPr="00561C0A">
        <w:rPr>
          <w:spacing w:val="-1"/>
        </w:rPr>
        <w:lastRenderedPageBreak/>
        <w:t>руководств по качеству» и в соответствии с ПОКА</w:t>
      </w:r>
      <w:proofErr w:type="gramStart"/>
      <w:r w:rsidRPr="00561C0A">
        <w:rPr>
          <w:spacing w:val="-1"/>
        </w:rPr>
        <w:t>С(</w:t>
      </w:r>
      <w:proofErr w:type="gramEnd"/>
      <w:r w:rsidRPr="00561C0A">
        <w:rPr>
          <w:spacing w:val="-1"/>
        </w:rPr>
        <w:t>О). (ПОКА</w:t>
      </w:r>
      <w:proofErr w:type="gramStart"/>
      <w:r w:rsidRPr="00561C0A">
        <w:rPr>
          <w:spacing w:val="-1"/>
        </w:rPr>
        <w:t>С(</w:t>
      </w:r>
      <w:proofErr w:type="gramEnd"/>
      <w:r w:rsidRPr="00561C0A">
        <w:rPr>
          <w:spacing w:val="-1"/>
        </w:rPr>
        <w:t>О)  представляется Покупателем Поставщику при подписании  Договора):</w:t>
      </w:r>
    </w:p>
    <w:p w:rsidR="00690DBF" w:rsidRPr="00E90B69" w:rsidRDefault="00690DBF" w:rsidP="00690DB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690DBF" w:rsidRPr="00E90B69" w:rsidRDefault="00690DBF" w:rsidP="00690DB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690DBF" w:rsidRPr="00390718" w:rsidRDefault="00690DBF" w:rsidP="00690DBF">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690DBF" w:rsidRPr="007E02F6" w:rsidRDefault="00690DBF" w:rsidP="00690DBF">
      <w:pPr>
        <w:shd w:val="clear" w:color="auto" w:fill="FFFFFF"/>
        <w:tabs>
          <w:tab w:val="left" w:pos="0"/>
        </w:tabs>
        <w:ind w:right="48" w:firstLine="709"/>
        <w:jc w:val="both"/>
      </w:pPr>
      <w:r w:rsidRPr="007E02F6">
        <w:t>Для Оборудования 1, 2, 3 класса безопасности:</w:t>
      </w:r>
    </w:p>
    <w:p w:rsidR="00690DBF" w:rsidRPr="007E02F6" w:rsidRDefault="00690DBF" w:rsidP="00690DBF">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90DBF" w:rsidRPr="00E924E7" w:rsidRDefault="00690DBF" w:rsidP="00690DBF">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690DBF" w:rsidRPr="002558FA" w:rsidRDefault="00690DBF" w:rsidP="00690DBF">
      <w:pPr>
        <w:shd w:val="clear" w:color="auto" w:fill="FFFFFF"/>
        <w:tabs>
          <w:tab w:val="left" w:pos="0"/>
          <w:tab w:val="left" w:pos="1157"/>
        </w:tabs>
        <w:ind w:right="53" w:firstLine="709"/>
        <w:jc w:val="both"/>
      </w:pPr>
      <w:r w:rsidRPr="00390718">
        <w:t>8.1.10. </w:t>
      </w:r>
      <w:proofErr w:type="gramStart"/>
      <w:r w:rsidRPr="002558FA">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2558FA">
        <w:t xml:space="preserve"> </w:t>
      </w:r>
      <w:proofErr w:type="gramStart"/>
      <w:r w:rsidRPr="002558FA">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2558FA">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90DBF" w:rsidRPr="002558FA" w:rsidRDefault="00690DBF" w:rsidP="00690DBF">
      <w:pPr>
        <w:shd w:val="clear" w:color="auto" w:fill="FFFFFF"/>
        <w:tabs>
          <w:tab w:val="left" w:pos="0"/>
          <w:tab w:val="left" w:pos="1157"/>
        </w:tabs>
        <w:ind w:right="53" w:firstLine="709"/>
        <w:jc w:val="both"/>
      </w:pPr>
      <w:r w:rsidRPr="002558FA">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90DBF" w:rsidRPr="002558FA" w:rsidRDefault="00690DBF" w:rsidP="00690DBF">
      <w:pPr>
        <w:shd w:val="clear" w:color="auto" w:fill="FFFFFF"/>
        <w:tabs>
          <w:tab w:val="left" w:pos="0"/>
          <w:tab w:val="left" w:pos="1157"/>
        </w:tabs>
        <w:ind w:right="53" w:firstLine="709"/>
        <w:jc w:val="both"/>
      </w:pPr>
      <w:r w:rsidRPr="002558FA">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90DBF" w:rsidRPr="002558FA" w:rsidRDefault="00690DBF" w:rsidP="00690DBF">
      <w:pPr>
        <w:shd w:val="clear" w:color="auto" w:fill="FFFFFF"/>
        <w:tabs>
          <w:tab w:val="left" w:pos="0"/>
          <w:tab w:val="left" w:pos="1157"/>
        </w:tabs>
        <w:ind w:right="53" w:firstLine="709"/>
        <w:jc w:val="both"/>
      </w:pPr>
      <w:r w:rsidRPr="002558FA">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90DBF" w:rsidRDefault="00690DBF" w:rsidP="00690DBF">
      <w:pPr>
        <w:shd w:val="clear" w:color="auto" w:fill="FFFFFF"/>
        <w:tabs>
          <w:tab w:val="left" w:pos="0"/>
          <w:tab w:val="left" w:pos="1157"/>
        </w:tabs>
        <w:ind w:right="53" w:firstLine="709"/>
        <w:jc w:val="both"/>
      </w:pPr>
      <w:r w:rsidRPr="002558FA">
        <w:lastRenderedPageBreak/>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690DBF" w:rsidRPr="00E90B69" w:rsidRDefault="00690DBF" w:rsidP="00690DBF">
      <w:pPr>
        <w:shd w:val="clear" w:color="auto" w:fill="FFFFFF"/>
        <w:tabs>
          <w:tab w:val="left" w:pos="0"/>
          <w:tab w:val="left" w:pos="1157"/>
        </w:tabs>
        <w:ind w:right="53" w:firstLine="709"/>
        <w:jc w:val="both"/>
      </w:pPr>
      <w:r w:rsidRPr="00501B18">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501B18">
        <w:t xml:space="preserve">Покупателя) </w:t>
      </w:r>
      <w:proofErr w:type="gramEnd"/>
      <w:r w:rsidRPr="00501B18">
        <w:t xml:space="preserve">Поставщик обязан проводить дополнительную оценку соответствия в порядке согласно совместного решения </w:t>
      </w:r>
      <w:proofErr w:type="spellStart"/>
      <w:r w:rsidRPr="00501B18">
        <w:t>Госкорпорации</w:t>
      </w:r>
      <w:proofErr w:type="spellEnd"/>
      <w:r w:rsidRPr="00501B18">
        <w:t xml:space="preserve"> «</w:t>
      </w:r>
      <w:proofErr w:type="spellStart"/>
      <w:r w:rsidRPr="00501B18">
        <w:t>Росатом</w:t>
      </w:r>
      <w:proofErr w:type="spellEnd"/>
      <w:r w:rsidRPr="00501B18">
        <w:t>» и Федеральной службы по экологическому, технологическому и атомному надзору от 10.03</w:t>
      </w:r>
      <w:r>
        <w:t>.2015 № 1/11-Пч (Приложение № 20</w:t>
      </w:r>
      <w:r w:rsidRPr="00501B18">
        <w:t xml:space="preserve"> к Договору) не менее чем за 5 (пять) рабочих дней до подписания Акта входного контроля Оборудования.</w:t>
      </w:r>
    </w:p>
    <w:p w:rsidR="00690DBF" w:rsidRPr="00146CE1" w:rsidRDefault="00690DBF" w:rsidP="00690DBF">
      <w:pPr>
        <w:shd w:val="clear" w:color="auto" w:fill="FFFFFF"/>
        <w:tabs>
          <w:tab w:val="left" w:pos="0"/>
          <w:tab w:val="left" w:pos="1157"/>
        </w:tabs>
        <w:ind w:right="53" w:firstLine="709"/>
        <w:jc w:val="both"/>
        <w:rPr>
          <w:bCs/>
        </w:rPr>
      </w:pPr>
      <w:r w:rsidRPr="00F80DC4">
        <w:t>8</w:t>
      </w:r>
      <w:r>
        <w:t>.1.11. </w:t>
      </w:r>
      <w:proofErr w:type="gramStart"/>
      <w:r w:rsidRPr="00146CE1">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146CE1">
        <w:rPr>
          <w:bCs/>
        </w:rPr>
        <w:t xml:space="preserve"> приемки и испытаний продукции для атомных станций». </w:t>
      </w:r>
    </w:p>
    <w:p w:rsidR="00690DBF" w:rsidRDefault="00690DBF" w:rsidP="00690DBF">
      <w:pPr>
        <w:shd w:val="clear" w:color="auto" w:fill="FFFFFF"/>
        <w:tabs>
          <w:tab w:val="left" w:pos="0"/>
          <w:tab w:val="left" w:pos="1157"/>
        </w:tabs>
        <w:ind w:right="53" w:firstLine="709"/>
        <w:jc w:val="both"/>
      </w:pPr>
      <w:r w:rsidRPr="00146CE1">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690DBF" w:rsidRPr="0077391C" w:rsidRDefault="00690DBF" w:rsidP="00690DBF">
      <w:pPr>
        <w:shd w:val="clear" w:color="auto" w:fill="FFFFFF"/>
        <w:tabs>
          <w:tab w:val="left" w:pos="0"/>
          <w:tab w:val="left" w:pos="1157"/>
        </w:tabs>
        <w:ind w:right="53" w:firstLine="709"/>
        <w:jc w:val="both"/>
        <w:rPr>
          <w:spacing w:val="-3"/>
        </w:rPr>
      </w:pPr>
      <w:r w:rsidRPr="00856990">
        <w:t xml:space="preserve"> 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690DBF" w:rsidRDefault="00690DBF" w:rsidP="00690DBF">
      <w:pPr>
        <w:shd w:val="clear" w:color="auto" w:fill="FFFFFF"/>
        <w:tabs>
          <w:tab w:val="left" w:pos="0"/>
          <w:tab w:val="left" w:pos="1157"/>
        </w:tabs>
        <w:ind w:right="43" w:firstLine="709"/>
        <w:jc w:val="both"/>
      </w:pPr>
      <w:r w:rsidRPr="00856990">
        <w:t>8</w:t>
      </w:r>
      <w:r>
        <w:t xml:space="preserve">.1.13.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90DBF" w:rsidRPr="00B426F7" w:rsidRDefault="00690DBF" w:rsidP="00690DBF">
      <w:pPr>
        <w:shd w:val="clear" w:color="auto" w:fill="FFFFFF"/>
        <w:tabs>
          <w:tab w:val="left" w:pos="0"/>
          <w:tab w:val="left" w:pos="1157"/>
        </w:tabs>
        <w:ind w:right="43" w:firstLine="709"/>
        <w:jc w:val="both"/>
      </w:pPr>
      <w:r w:rsidRPr="00B426F7">
        <w:t>Ежемесячный отчет по форме Приложения № 7 к Договору необходимо заполнять в «Портале Поставщика».</w:t>
      </w:r>
    </w:p>
    <w:p w:rsidR="00690DBF" w:rsidRDefault="00690DBF" w:rsidP="00690DBF">
      <w:pPr>
        <w:pStyle w:val="31"/>
        <w:tabs>
          <w:tab w:val="left" w:pos="0"/>
        </w:tabs>
        <w:suppressAutoHyphens/>
        <w:spacing w:after="120"/>
        <w:ind w:left="72" w:firstLine="637"/>
        <w:jc w:val="both"/>
        <w:rPr>
          <w:sz w:val="24"/>
          <w:szCs w:val="24"/>
        </w:rPr>
      </w:pPr>
      <w:r w:rsidRPr="008A3A16">
        <w:rPr>
          <w:sz w:val="24"/>
          <w:szCs w:val="24"/>
        </w:rPr>
        <w:t>8</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690DBF" w:rsidRPr="0083256D" w:rsidRDefault="00690DBF" w:rsidP="00690DBF">
      <w:pPr>
        <w:shd w:val="clear" w:color="auto" w:fill="FFFFFF"/>
        <w:tabs>
          <w:tab w:val="left" w:pos="0"/>
          <w:tab w:val="left" w:pos="1502"/>
        </w:tabs>
        <w:ind w:firstLine="709"/>
        <w:jc w:val="both"/>
      </w:pPr>
      <w:r w:rsidRPr="00F80DC4">
        <w:t>8</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690DBF" w:rsidRPr="0083256D" w:rsidRDefault="00690DBF" w:rsidP="00690DBF">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690DBF" w:rsidRPr="0083256D" w:rsidRDefault="00690DBF" w:rsidP="00690DBF">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90DBF" w:rsidRPr="0077391C" w:rsidRDefault="00690DBF" w:rsidP="00690DBF">
      <w:pPr>
        <w:shd w:val="clear" w:color="auto" w:fill="FFFFFF"/>
        <w:tabs>
          <w:tab w:val="left" w:pos="0"/>
          <w:tab w:val="left" w:pos="1272"/>
        </w:tabs>
        <w:ind w:right="34" w:firstLine="709"/>
        <w:jc w:val="both"/>
        <w:rPr>
          <w:spacing w:val="-5"/>
        </w:rPr>
      </w:pPr>
      <w:r w:rsidRPr="00F80DC4">
        <w:t>8</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690DBF" w:rsidRPr="0077391C" w:rsidRDefault="00690DBF" w:rsidP="00690DBF">
      <w:pPr>
        <w:shd w:val="clear" w:color="auto" w:fill="FFFFFF"/>
        <w:tabs>
          <w:tab w:val="left" w:pos="0"/>
          <w:tab w:val="left" w:pos="1272"/>
        </w:tabs>
        <w:ind w:right="34" w:firstLine="709"/>
        <w:jc w:val="both"/>
        <w:rPr>
          <w:spacing w:val="-4"/>
        </w:rPr>
      </w:pPr>
      <w:r w:rsidRPr="00F80DC4">
        <w:rPr>
          <w:spacing w:val="-1"/>
        </w:rPr>
        <w:t>8</w:t>
      </w:r>
      <w:r>
        <w:rPr>
          <w:spacing w:val="-1"/>
        </w:rPr>
        <w:t xml:space="preserve">.1.17.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690DBF" w:rsidRPr="0077391C" w:rsidRDefault="00690DBF" w:rsidP="00690DBF">
      <w:pPr>
        <w:shd w:val="clear" w:color="auto" w:fill="FFFFFF"/>
        <w:tabs>
          <w:tab w:val="left" w:pos="0"/>
          <w:tab w:val="left" w:pos="1272"/>
        </w:tabs>
        <w:ind w:right="34" w:firstLine="709"/>
        <w:jc w:val="both"/>
        <w:rPr>
          <w:spacing w:val="-4"/>
        </w:rPr>
      </w:pPr>
      <w:r w:rsidRPr="00F80DC4">
        <w:rPr>
          <w:spacing w:val="-1"/>
        </w:rPr>
        <w:lastRenderedPageBreak/>
        <w:t>8</w:t>
      </w:r>
      <w:r>
        <w:rPr>
          <w:spacing w:val="-1"/>
        </w:rPr>
        <w:t xml:space="preserve">.1.18.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690DBF" w:rsidRPr="0077391C" w:rsidRDefault="00690DBF" w:rsidP="00690DBF">
      <w:pPr>
        <w:shd w:val="clear" w:color="auto" w:fill="FFFFFF"/>
        <w:tabs>
          <w:tab w:val="left" w:pos="0"/>
          <w:tab w:val="left" w:pos="1272"/>
        </w:tabs>
        <w:ind w:right="29" w:firstLine="709"/>
        <w:jc w:val="both"/>
        <w:rPr>
          <w:spacing w:val="-5"/>
        </w:rPr>
      </w:pPr>
      <w:r w:rsidRPr="00F80DC4">
        <w:t>8</w:t>
      </w:r>
      <w:r>
        <w:t xml:space="preserve">.1.19.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690DBF" w:rsidRPr="0077391C" w:rsidRDefault="00690DBF" w:rsidP="00690DBF">
      <w:pPr>
        <w:shd w:val="clear" w:color="auto" w:fill="FFFFFF"/>
        <w:tabs>
          <w:tab w:val="left" w:pos="0"/>
          <w:tab w:val="left" w:pos="1392"/>
        </w:tabs>
        <w:ind w:left="19" w:right="34" w:firstLine="709"/>
        <w:jc w:val="both"/>
      </w:pPr>
      <w:r w:rsidRPr="00F80DC4">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690DBF" w:rsidRPr="0077391C" w:rsidRDefault="00690DBF" w:rsidP="00690DBF">
      <w:pPr>
        <w:shd w:val="clear" w:color="auto" w:fill="FFFFFF"/>
        <w:tabs>
          <w:tab w:val="left" w:pos="0"/>
          <w:tab w:val="left" w:pos="1459"/>
        </w:tabs>
        <w:ind w:left="19" w:right="29" w:firstLine="709"/>
        <w:jc w:val="both"/>
      </w:pPr>
      <w:r w:rsidRPr="00F80DC4">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690DBF" w:rsidRPr="0077391C" w:rsidRDefault="00690DBF" w:rsidP="00690DBF">
      <w:pPr>
        <w:shd w:val="clear" w:color="auto" w:fill="FFFFFF"/>
        <w:tabs>
          <w:tab w:val="left" w:pos="0"/>
          <w:tab w:val="left" w:pos="709"/>
          <w:tab w:val="left" w:pos="1344"/>
        </w:tabs>
        <w:ind w:firstLine="709"/>
        <w:jc w:val="both"/>
      </w:pPr>
      <w:r w:rsidRPr="00F80DC4">
        <w:rPr>
          <w:spacing w:val="-1"/>
        </w:rPr>
        <w:t>8</w:t>
      </w:r>
      <w:r>
        <w:rPr>
          <w:spacing w:val="-1"/>
        </w:rPr>
        <w:t>.1.22.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690DBF" w:rsidRPr="0077391C" w:rsidRDefault="00690DBF" w:rsidP="00690DBF">
      <w:pPr>
        <w:shd w:val="clear" w:color="auto" w:fill="FFFFFF"/>
        <w:tabs>
          <w:tab w:val="left" w:pos="0"/>
          <w:tab w:val="left" w:pos="1296"/>
        </w:tabs>
        <w:ind w:right="34" w:firstLine="709"/>
        <w:jc w:val="both"/>
        <w:rPr>
          <w:spacing w:val="-5"/>
        </w:rPr>
      </w:pPr>
      <w:r w:rsidRPr="00F80DC4">
        <w:t>8</w:t>
      </w:r>
      <w:r>
        <w:t>.1.23.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690DBF" w:rsidRPr="0077391C" w:rsidRDefault="00690DBF" w:rsidP="00690DBF">
      <w:pPr>
        <w:shd w:val="clear" w:color="auto" w:fill="FFFFFF"/>
        <w:tabs>
          <w:tab w:val="left" w:pos="0"/>
          <w:tab w:val="left" w:pos="1296"/>
        </w:tabs>
        <w:ind w:right="34" w:firstLine="709"/>
        <w:jc w:val="both"/>
        <w:rPr>
          <w:spacing w:val="-5"/>
        </w:rPr>
      </w:pPr>
      <w:r w:rsidRPr="00F80DC4">
        <w:t>8</w:t>
      </w:r>
      <w:r>
        <w:t>.1.24.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690DBF" w:rsidRPr="003608CB" w:rsidRDefault="00690DBF" w:rsidP="00690DBF">
      <w:pPr>
        <w:shd w:val="clear" w:color="auto" w:fill="FFFFFF"/>
        <w:tabs>
          <w:tab w:val="left" w:pos="0"/>
          <w:tab w:val="left" w:pos="1459"/>
        </w:tabs>
        <w:ind w:left="14" w:right="19" w:firstLine="709"/>
        <w:jc w:val="both"/>
      </w:pPr>
      <w:r w:rsidRPr="00F80DC4">
        <w:t>8</w:t>
      </w:r>
      <w:r>
        <w:t>.1.25.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90DBF" w:rsidRDefault="00690DBF" w:rsidP="00690DBF">
      <w:pPr>
        <w:pStyle w:val="33"/>
        <w:tabs>
          <w:tab w:val="left" w:pos="0"/>
        </w:tabs>
        <w:spacing w:after="0"/>
        <w:ind w:left="0" w:firstLine="709"/>
        <w:jc w:val="both"/>
        <w:rPr>
          <w:sz w:val="24"/>
          <w:szCs w:val="24"/>
        </w:rPr>
      </w:pPr>
      <w:r w:rsidRPr="00F80DC4">
        <w:rPr>
          <w:sz w:val="24"/>
          <w:szCs w:val="24"/>
        </w:rPr>
        <w:t>8</w:t>
      </w:r>
      <w:r>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90DBF" w:rsidRDefault="00690DBF" w:rsidP="00690DBF">
      <w:pPr>
        <w:pStyle w:val="33"/>
        <w:tabs>
          <w:tab w:val="left" w:pos="0"/>
        </w:tabs>
        <w:spacing w:after="0"/>
        <w:ind w:left="0" w:firstLine="709"/>
        <w:jc w:val="both"/>
        <w:rPr>
          <w:sz w:val="24"/>
          <w:szCs w:val="24"/>
        </w:rPr>
      </w:pPr>
      <w:r w:rsidRPr="00F80DC4">
        <w:rPr>
          <w:sz w:val="24"/>
          <w:szCs w:val="24"/>
        </w:rPr>
        <w:t>8</w:t>
      </w:r>
      <w:r>
        <w:rPr>
          <w:sz w:val="24"/>
          <w:szCs w:val="24"/>
        </w:rPr>
        <w:t xml:space="preserve">.1.27.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90DBF" w:rsidRDefault="00690DBF" w:rsidP="00690DBF">
      <w:pPr>
        <w:shd w:val="clear" w:color="auto" w:fill="FFFFFF"/>
        <w:tabs>
          <w:tab w:val="left" w:pos="0"/>
          <w:tab w:val="left" w:pos="1277"/>
        </w:tabs>
        <w:ind w:firstLine="709"/>
        <w:jc w:val="both"/>
      </w:pPr>
      <w:r>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690DBF" w:rsidRDefault="00690DBF" w:rsidP="00690DBF">
      <w:pPr>
        <w:shd w:val="clear" w:color="auto" w:fill="FFFFFF"/>
        <w:tabs>
          <w:tab w:val="left" w:pos="0"/>
          <w:tab w:val="left" w:pos="1277"/>
        </w:tabs>
        <w:ind w:firstLine="709"/>
        <w:jc w:val="both"/>
      </w:pPr>
      <w:r>
        <w:t xml:space="preserve">8.1.29.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2" w:history="1">
        <w:r w:rsidRPr="005E5E51">
          <w:t>vkvd@niaep.ru</w:t>
        </w:r>
      </w:hyperlink>
      <w:r w:rsidRPr="005E5E51">
        <w:t xml:space="preserve"> извещение о размещении информации.</w:t>
      </w:r>
    </w:p>
    <w:p w:rsidR="00690DBF" w:rsidRPr="00B426F7" w:rsidRDefault="00690DBF" w:rsidP="00690DBF">
      <w:pPr>
        <w:shd w:val="clear" w:color="auto" w:fill="FFFFFF"/>
        <w:tabs>
          <w:tab w:val="left" w:pos="0"/>
          <w:tab w:val="left" w:pos="1277"/>
        </w:tabs>
        <w:ind w:firstLine="709"/>
        <w:jc w:val="both"/>
      </w:pPr>
      <w:r w:rsidRPr="00B426F7">
        <w:t>Электронные копии документов, указанных в Приложении № 2 к Договору необходимо предоставить в «Портале Поставщика».</w:t>
      </w:r>
    </w:p>
    <w:p w:rsidR="00690DBF" w:rsidRPr="005E5E51" w:rsidRDefault="00690DBF" w:rsidP="00690DBF">
      <w:pPr>
        <w:tabs>
          <w:tab w:val="right" w:pos="9923"/>
        </w:tabs>
        <w:ind w:firstLine="709"/>
        <w:jc w:val="both"/>
      </w:pPr>
      <w:r w:rsidRPr="005E5E51">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690DBF" w:rsidRPr="005E5E51" w:rsidRDefault="00690DBF" w:rsidP="00690DBF">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690DBF" w:rsidRDefault="00690DBF" w:rsidP="00690DBF">
      <w:pPr>
        <w:shd w:val="clear" w:color="auto" w:fill="FFFFFF"/>
        <w:tabs>
          <w:tab w:val="left" w:pos="0"/>
          <w:tab w:val="left" w:pos="1277"/>
        </w:tabs>
        <w:ind w:firstLine="709"/>
        <w:jc w:val="both"/>
      </w:pPr>
      <w:r>
        <w:t xml:space="preserve">8.1.31.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690DBF" w:rsidRDefault="00690DBF" w:rsidP="00690DBF">
      <w:pPr>
        <w:shd w:val="clear" w:color="auto" w:fill="FFFFFF"/>
        <w:tabs>
          <w:tab w:val="left" w:pos="0"/>
          <w:tab w:val="left" w:pos="1277"/>
        </w:tabs>
        <w:ind w:firstLine="709"/>
        <w:jc w:val="both"/>
      </w:pPr>
      <w:r w:rsidRPr="00970AA9">
        <w:t>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w:t>
      </w:r>
      <w:r w:rsidRPr="00970AA9">
        <w:lastRenderedPageBreak/>
        <w:t xml:space="preserve">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690DBF" w:rsidRPr="00B426F7" w:rsidRDefault="00690DBF" w:rsidP="00690DBF">
      <w:pPr>
        <w:tabs>
          <w:tab w:val="right" w:pos="9923"/>
        </w:tabs>
        <w:ind w:firstLine="709"/>
        <w:jc w:val="both"/>
      </w:pPr>
      <w:r>
        <w:t>8.1.33</w:t>
      </w:r>
      <w:r w:rsidRPr="00223394">
        <w:t>.</w:t>
      </w:r>
      <w:r>
        <w:t xml:space="preserve"> </w:t>
      </w:r>
      <w:r w:rsidRPr="00B426F7">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B426F7">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521376">
        <w:rPr>
          <w:rFonts w:eastAsia="Calibri"/>
          <w:sz w:val="28"/>
          <w:szCs w:val="28"/>
          <w:lang w:eastAsia="en-US"/>
        </w:rPr>
        <w:t xml:space="preserve"> </w:t>
      </w:r>
      <w:r w:rsidRPr="00521376">
        <w:t>в соответствии с СТО 1.1.1.01.0069</w:t>
      </w:r>
      <w:r w:rsidRPr="00B426F7">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90DBF" w:rsidRPr="0077391C" w:rsidRDefault="00690DBF" w:rsidP="00690DBF">
      <w:pPr>
        <w:shd w:val="clear" w:color="auto" w:fill="FFFFFF"/>
        <w:tabs>
          <w:tab w:val="left" w:pos="0"/>
          <w:tab w:val="left" w:pos="1277"/>
        </w:tabs>
        <w:ind w:firstLine="709"/>
        <w:jc w:val="both"/>
      </w:pPr>
      <w:r>
        <w:t xml:space="preserve">8.1.34. </w:t>
      </w:r>
      <w:r w:rsidRPr="0043027C">
        <w:t>Выполнять иные обязанности</w:t>
      </w:r>
      <w:r w:rsidRPr="009D2452">
        <w:t>, предусмотренные</w:t>
      </w:r>
      <w:r w:rsidRPr="00970AA9">
        <w:t xml:space="preserve"> настоящим Договором.</w:t>
      </w:r>
    </w:p>
    <w:p w:rsidR="00690DBF" w:rsidRPr="00922E01" w:rsidRDefault="00690DBF" w:rsidP="00690DBF">
      <w:pPr>
        <w:shd w:val="clear" w:color="auto" w:fill="FFFFFF"/>
        <w:tabs>
          <w:tab w:val="left" w:pos="0"/>
          <w:tab w:val="left" w:pos="1277"/>
        </w:tabs>
        <w:ind w:firstLine="709"/>
        <w:jc w:val="both"/>
      </w:pPr>
      <w:r w:rsidRPr="00970AA9">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90DBF" w:rsidRPr="007337C0" w:rsidRDefault="00690DBF" w:rsidP="00690DBF">
      <w:pPr>
        <w:shd w:val="clear" w:color="auto" w:fill="FFFFFF"/>
        <w:tabs>
          <w:tab w:val="left" w:pos="0"/>
          <w:tab w:val="left" w:pos="1277"/>
        </w:tabs>
        <w:ind w:firstLine="709"/>
        <w:jc w:val="both"/>
      </w:pPr>
      <w:r w:rsidRPr="007337C0">
        <w:t xml:space="preserve">8.2.1.  </w:t>
      </w:r>
      <w:proofErr w:type="gramStart"/>
      <w:r w:rsidRPr="007337C0">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7337C0">
        <w:t xml:space="preserve"> идентификационный номер налогоплательщика, а также предмет и цену договора с Субпоставщиком. </w:t>
      </w:r>
      <w:proofErr w:type="gramStart"/>
      <w:r w:rsidRPr="007337C0">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7337C0">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90DBF" w:rsidRDefault="00690DBF" w:rsidP="00690DBF">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90DBF" w:rsidRPr="00FF3A6B" w:rsidRDefault="00690DBF" w:rsidP="00690DBF">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90DBF" w:rsidRPr="00FF3A6B" w:rsidRDefault="00690DBF" w:rsidP="00690DBF">
      <w:pPr>
        <w:pStyle w:val="33"/>
        <w:tabs>
          <w:tab w:val="left" w:pos="0"/>
        </w:tabs>
        <w:spacing w:after="0"/>
        <w:ind w:left="0" w:firstLine="709"/>
        <w:jc w:val="both"/>
        <w:rPr>
          <w:sz w:val="24"/>
          <w:szCs w:val="24"/>
        </w:rPr>
      </w:pPr>
      <w:r w:rsidRPr="00FF3A6B">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690DBF" w:rsidRPr="00FF3A6B" w:rsidRDefault="00690DBF" w:rsidP="00690DBF">
      <w:pPr>
        <w:pStyle w:val="33"/>
        <w:tabs>
          <w:tab w:val="left" w:pos="0"/>
        </w:tabs>
        <w:spacing w:after="0"/>
        <w:ind w:left="0" w:firstLine="709"/>
        <w:jc w:val="both"/>
        <w:rPr>
          <w:sz w:val="24"/>
          <w:szCs w:val="24"/>
        </w:rPr>
      </w:pPr>
      <w:r w:rsidRPr="00FF3A6B">
        <w:rPr>
          <w:sz w:val="24"/>
          <w:szCs w:val="24"/>
        </w:rPr>
        <w:lastRenderedPageBreak/>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т. 20 настоящего Договора.</w:t>
      </w:r>
    </w:p>
    <w:p w:rsidR="00690DBF" w:rsidRDefault="00690DBF" w:rsidP="00690DBF">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690DBF" w:rsidRPr="00FF3A6B" w:rsidRDefault="00690DBF" w:rsidP="00690DBF">
      <w:pPr>
        <w:pStyle w:val="33"/>
        <w:tabs>
          <w:tab w:val="left" w:pos="0"/>
        </w:tabs>
        <w:spacing w:after="0"/>
        <w:ind w:left="0" w:firstLine="709"/>
        <w:jc w:val="both"/>
        <w:rPr>
          <w:sz w:val="24"/>
          <w:szCs w:val="24"/>
        </w:rPr>
      </w:pPr>
      <w:r w:rsidRPr="00146CE1">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690DBF" w:rsidRDefault="00690DBF" w:rsidP="00690DBF">
      <w:pPr>
        <w:tabs>
          <w:tab w:val="left" w:pos="0"/>
        </w:tabs>
        <w:ind w:firstLine="709"/>
        <w:jc w:val="center"/>
        <w:rPr>
          <w:b/>
        </w:rPr>
      </w:pPr>
    </w:p>
    <w:p w:rsidR="00690DBF" w:rsidRPr="00C00F19" w:rsidRDefault="00690DBF" w:rsidP="00690DBF">
      <w:pPr>
        <w:tabs>
          <w:tab w:val="left" w:pos="0"/>
        </w:tabs>
        <w:ind w:firstLine="709"/>
        <w:jc w:val="center"/>
        <w:rPr>
          <w:b/>
        </w:rPr>
      </w:pPr>
      <w:r w:rsidRPr="00777D55">
        <w:rPr>
          <w:b/>
          <w:color w:val="000000"/>
        </w:rPr>
        <w:t xml:space="preserve">Статья </w:t>
      </w:r>
      <w:r w:rsidRPr="00C00F19">
        <w:rPr>
          <w:b/>
          <w:color w:val="000000"/>
        </w:rPr>
        <w:t>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690DBF" w:rsidRPr="00C00F19" w:rsidRDefault="00690DBF" w:rsidP="00690DBF">
      <w:pPr>
        <w:tabs>
          <w:tab w:val="left" w:pos="0"/>
        </w:tabs>
        <w:ind w:firstLine="709"/>
        <w:jc w:val="center"/>
        <w:rPr>
          <w:b/>
        </w:rPr>
      </w:pPr>
    </w:p>
    <w:p w:rsidR="00690DBF" w:rsidRPr="00E90B69" w:rsidRDefault="00690DBF" w:rsidP="00690DBF">
      <w:pPr>
        <w:pStyle w:val="31"/>
        <w:tabs>
          <w:tab w:val="left" w:pos="0"/>
        </w:tabs>
        <w:suppressAutoHyphens/>
        <w:ind w:firstLine="709"/>
        <w:jc w:val="both"/>
        <w:rPr>
          <w:sz w:val="24"/>
          <w:szCs w:val="24"/>
        </w:rPr>
      </w:pPr>
      <w:r w:rsidRPr="002D6A19">
        <w:rPr>
          <w:sz w:val="24"/>
          <w:szCs w:val="24"/>
        </w:rPr>
        <w:t>9</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90DBF" w:rsidRDefault="00690DBF" w:rsidP="00690DBF">
      <w:pPr>
        <w:pStyle w:val="31"/>
        <w:tabs>
          <w:tab w:val="left" w:pos="0"/>
        </w:tabs>
        <w:suppressAutoHyphens/>
        <w:ind w:firstLine="709"/>
        <w:jc w:val="both"/>
        <w:rPr>
          <w:sz w:val="24"/>
          <w:szCs w:val="24"/>
        </w:rPr>
      </w:pPr>
      <w:r w:rsidRPr="002D6A19">
        <w:rPr>
          <w:sz w:val="24"/>
          <w:szCs w:val="24"/>
        </w:rPr>
        <w:t>9</w:t>
      </w:r>
      <w:r>
        <w:rPr>
          <w:sz w:val="24"/>
          <w:szCs w:val="24"/>
        </w:rPr>
        <w:t xml:space="preserve">.2.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690DBF" w:rsidRDefault="00690DBF" w:rsidP="00690DBF">
      <w:pPr>
        <w:pStyle w:val="31"/>
        <w:tabs>
          <w:tab w:val="left" w:pos="0"/>
        </w:tabs>
        <w:suppressAutoHyphens/>
        <w:ind w:firstLine="709"/>
        <w:jc w:val="both"/>
        <w:rPr>
          <w:sz w:val="24"/>
          <w:szCs w:val="24"/>
        </w:rPr>
      </w:pPr>
      <w:r w:rsidRPr="002D6A19">
        <w:rPr>
          <w:sz w:val="24"/>
          <w:szCs w:val="24"/>
        </w:rPr>
        <w:t>9</w:t>
      </w:r>
      <w:r>
        <w:rPr>
          <w:sz w:val="24"/>
          <w:szCs w:val="24"/>
        </w:rPr>
        <w:t xml:space="preserve">.3.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690DBF" w:rsidRDefault="00690DBF" w:rsidP="00690DBF">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90DBF" w:rsidRDefault="00690DBF" w:rsidP="00690DBF">
      <w:pPr>
        <w:pStyle w:val="31"/>
        <w:tabs>
          <w:tab w:val="left" w:pos="0"/>
        </w:tabs>
        <w:suppressAutoHyphens/>
        <w:ind w:firstLine="709"/>
        <w:jc w:val="both"/>
        <w:rPr>
          <w:sz w:val="24"/>
          <w:szCs w:val="24"/>
        </w:rPr>
      </w:pPr>
      <w:r w:rsidRPr="00AF3D11">
        <w:rPr>
          <w:sz w:val="24"/>
          <w:szCs w:val="24"/>
        </w:rPr>
        <w:t xml:space="preserve">Согласование ТУ и/или ТЗ осуществляется в порядке и в сроки, установленные приказом </w:t>
      </w:r>
      <w:proofErr w:type="spellStart"/>
      <w:r w:rsidRPr="00AF3D11">
        <w:rPr>
          <w:sz w:val="24"/>
          <w:szCs w:val="24"/>
        </w:rPr>
        <w:t>Госкорпорации</w:t>
      </w:r>
      <w:proofErr w:type="spellEnd"/>
      <w:r w:rsidRPr="00AF3D11">
        <w:rPr>
          <w:sz w:val="24"/>
          <w:szCs w:val="24"/>
        </w:rPr>
        <w:t xml:space="preserve"> «</w:t>
      </w:r>
      <w:proofErr w:type="spellStart"/>
      <w:r w:rsidRPr="00AF3D11">
        <w:rPr>
          <w:sz w:val="24"/>
          <w:szCs w:val="24"/>
        </w:rPr>
        <w:t>Росатом</w:t>
      </w:r>
      <w:proofErr w:type="spellEnd"/>
      <w:r w:rsidRPr="00AF3D11">
        <w:rPr>
          <w:sz w:val="24"/>
          <w:szCs w:val="24"/>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690DBF" w:rsidRDefault="00690DBF" w:rsidP="00690DBF">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90DBF" w:rsidRPr="004D76DE" w:rsidRDefault="00690DBF" w:rsidP="00690DBF">
      <w:pPr>
        <w:pStyle w:val="31"/>
        <w:tabs>
          <w:tab w:val="left" w:pos="0"/>
        </w:tabs>
        <w:suppressAutoHyphens/>
        <w:ind w:firstLine="709"/>
        <w:jc w:val="both"/>
        <w:rPr>
          <w:sz w:val="24"/>
          <w:szCs w:val="24"/>
        </w:rPr>
      </w:pPr>
      <w:r w:rsidRPr="006E53F4">
        <w:rPr>
          <w:sz w:val="24"/>
          <w:szCs w:val="24"/>
        </w:rPr>
        <w:lastRenderedPageBreak/>
        <w:t>9</w:t>
      </w:r>
      <w:r>
        <w:rPr>
          <w:sz w:val="24"/>
          <w:szCs w:val="24"/>
        </w:rPr>
        <w:t xml:space="preserve">.3.3.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690DBF" w:rsidRPr="003A176A" w:rsidRDefault="00690DBF" w:rsidP="00690DBF">
      <w:pPr>
        <w:pStyle w:val="31"/>
        <w:tabs>
          <w:tab w:val="left" w:pos="0"/>
        </w:tabs>
        <w:suppressAutoHyphens/>
        <w:ind w:firstLine="709"/>
        <w:jc w:val="both"/>
        <w:rPr>
          <w:strike/>
          <w:sz w:val="24"/>
          <w:szCs w:val="24"/>
        </w:rPr>
      </w:pPr>
      <w:r w:rsidRPr="002D6A19">
        <w:rPr>
          <w:sz w:val="24"/>
          <w:szCs w:val="24"/>
        </w:rPr>
        <w:t>9</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690DBF" w:rsidRDefault="00690DBF" w:rsidP="00690DBF">
      <w:pPr>
        <w:pStyle w:val="31"/>
        <w:tabs>
          <w:tab w:val="left" w:pos="0"/>
        </w:tabs>
        <w:suppressAutoHyphens/>
        <w:ind w:firstLine="709"/>
        <w:jc w:val="both"/>
        <w:rPr>
          <w:sz w:val="24"/>
          <w:szCs w:val="24"/>
        </w:rPr>
      </w:pPr>
      <w:r w:rsidRPr="002D6A19">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690DBF" w:rsidRDefault="00690DBF" w:rsidP="00690DBF">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690DBF" w:rsidRDefault="00690DBF" w:rsidP="00690DBF">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690DBF" w:rsidRPr="00D52052" w:rsidRDefault="00690DBF" w:rsidP="00690DBF">
      <w:pPr>
        <w:pStyle w:val="31"/>
        <w:tabs>
          <w:tab w:val="left" w:pos="0"/>
        </w:tabs>
        <w:suppressAutoHyphens/>
        <w:ind w:firstLine="709"/>
        <w:jc w:val="both"/>
        <w:rPr>
          <w:sz w:val="24"/>
          <w:szCs w:val="24"/>
        </w:rPr>
      </w:pPr>
      <w:r w:rsidRPr="002D6A19">
        <w:rPr>
          <w:sz w:val="24"/>
          <w:szCs w:val="24"/>
        </w:rPr>
        <w:t>9</w:t>
      </w:r>
      <w:r>
        <w:rPr>
          <w:sz w:val="24"/>
          <w:szCs w:val="24"/>
        </w:rPr>
        <w:t>.6.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90DBF" w:rsidRPr="00D52052" w:rsidRDefault="00690DBF" w:rsidP="00690DBF">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690DBF" w:rsidRPr="00D52052" w:rsidRDefault="00690DBF" w:rsidP="00690DBF">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690DBF" w:rsidRPr="00D52052" w:rsidRDefault="00690DBF" w:rsidP="00690DBF">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690DBF" w:rsidRPr="00D52052" w:rsidRDefault="00690DBF" w:rsidP="00690DBF">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690DBF" w:rsidRPr="00D52052" w:rsidRDefault="00690DBF" w:rsidP="00690DBF">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690DBF" w:rsidRPr="00D52052" w:rsidRDefault="00690DBF" w:rsidP="00690DBF">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690DBF" w:rsidRPr="00D52052" w:rsidRDefault="00690DBF" w:rsidP="00690DBF">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690DBF" w:rsidRDefault="00690DBF" w:rsidP="00690DBF">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690DBF" w:rsidRPr="00867506" w:rsidRDefault="00690DBF" w:rsidP="00690DBF">
      <w:pPr>
        <w:pStyle w:val="31"/>
        <w:tabs>
          <w:tab w:val="left" w:pos="0"/>
        </w:tabs>
        <w:suppressAutoHyphens/>
        <w:ind w:firstLine="709"/>
        <w:jc w:val="both"/>
        <w:rPr>
          <w:sz w:val="24"/>
          <w:szCs w:val="24"/>
        </w:rPr>
      </w:pPr>
      <w:r w:rsidRPr="002D6A19">
        <w:rPr>
          <w:sz w:val="24"/>
          <w:szCs w:val="24"/>
        </w:rPr>
        <w:t>9</w:t>
      </w:r>
      <w:r>
        <w:rPr>
          <w:sz w:val="24"/>
          <w:szCs w:val="24"/>
        </w:rPr>
        <w:t>.7.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90DBF" w:rsidRDefault="00690DBF" w:rsidP="00690DBF">
      <w:pPr>
        <w:pStyle w:val="31"/>
        <w:tabs>
          <w:tab w:val="left" w:pos="0"/>
        </w:tabs>
        <w:suppressAutoHyphens/>
        <w:ind w:firstLine="709"/>
        <w:jc w:val="both"/>
        <w:rPr>
          <w:sz w:val="24"/>
          <w:szCs w:val="24"/>
        </w:rPr>
      </w:pPr>
      <w:r w:rsidRPr="002D6A19">
        <w:rPr>
          <w:sz w:val="24"/>
          <w:szCs w:val="24"/>
        </w:rPr>
        <w:t>9</w:t>
      </w:r>
      <w:r>
        <w:rPr>
          <w:sz w:val="24"/>
          <w:szCs w:val="24"/>
        </w:rPr>
        <w:t>.8.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690DBF" w:rsidRPr="00867506" w:rsidRDefault="00690DBF" w:rsidP="00690DBF">
      <w:pPr>
        <w:pStyle w:val="31"/>
        <w:tabs>
          <w:tab w:val="left" w:pos="0"/>
        </w:tabs>
        <w:suppressAutoHyphens/>
        <w:ind w:firstLine="709"/>
        <w:jc w:val="both"/>
        <w:rPr>
          <w:sz w:val="24"/>
          <w:szCs w:val="24"/>
        </w:rPr>
      </w:pPr>
      <w:r w:rsidRPr="002D6A19">
        <w:rPr>
          <w:sz w:val="24"/>
          <w:szCs w:val="24"/>
        </w:rPr>
        <w:t>9</w:t>
      </w:r>
      <w:r>
        <w:rPr>
          <w:sz w:val="24"/>
          <w:szCs w:val="24"/>
        </w:rPr>
        <w:t>.9.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90DBF" w:rsidRPr="00D55FB6" w:rsidRDefault="00690DBF" w:rsidP="00690DBF">
      <w:pPr>
        <w:pStyle w:val="31"/>
        <w:tabs>
          <w:tab w:val="left" w:pos="0"/>
        </w:tabs>
        <w:suppressAutoHyphens/>
        <w:jc w:val="both"/>
        <w:rPr>
          <w:sz w:val="24"/>
          <w:szCs w:val="24"/>
        </w:rPr>
      </w:pPr>
      <w:r w:rsidRPr="00D55FB6">
        <w:rPr>
          <w:sz w:val="24"/>
          <w:szCs w:val="24"/>
        </w:rPr>
        <w:lastRenderedPageBreak/>
        <w:t>- ожидаемую дату прибытия в место назначения;</w:t>
      </w:r>
    </w:p>
    <w:p w:rsidR="00690DBF" w:rsidRPr="00D55FB6" w:rsidRDefault="00690DBF" w:rsidP="00690DBF">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690DBF" w:rsidRPr="00D55FB6" w:rsidRDefault="00690DBF" w:rsidP="00690DB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690DBF" w:rsidRPr="00D55FB6" w:rsidRDefault="00690DBF" w:rsidP="00690DBF">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690DBF" w:rsidRPr="00D55FB6" w:rsidRDefault="00690DBF" w:rsidP="00690DB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690DBF" w:rsidRPr="00D55FB6" w:rsidRDefault="00690DBF" w:rsidP="00690DB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690DBF" w:rsidRPr="00E531FD" w:rsidRDefault="00690DBF" w:rsidP="00690DBF">
      <w:pPr>
        <w:pStyle w:val="31"/>
        <w:tabs>
          <w:tab w:val="left" w:pos="0"/>
        </w:tabs>
        <w:suppressAutoHyphens/>
        <w:ind w:firstLine="709"/>
        <w:jc w:val="both"/>
        <w:rPr>
          <w:sz w:val="24"/>
          <w:szCs w:val="24"/>
        </w:rPr>
      </w:pPr>
      <w:r w:rsidRPr="00F80DC4">
        <w:rPr>
          <w:sz w:val="24"/>
          <w:szCs w:val="24"/>
        </w:rPr>
        <w:t>9</w:t>
      </w:r>
      <w:r>
        <w:rPr>
          <w:sz w:val="24"/>
          <w:szCs w:val="24"/>
        </w:rPr>
        <w:t>.10.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690DBF" w:rsidRPr="009E4548" w:rsidRDefault="00690DBF" w:rsidP="00690DBF">
      <w:pPr>
        <w:pStyle w:val="31"/>
        <w:tabs>
          <w:tab w:val="left" w:pos="0"/>
        </w:tabs>
        <w:suppressAutoHyphens/>
        <w:ind w:firstLine="709"/>
        <w:jc w:val="both"/>
        <w:rPr>
          <w:sz w:val="24"/>
          <w:szCs w:val="24"/>
        </w:rPr>
      </w:pPr>
      <w:r w:rsidRPr="00F80DC4">
        <w:rPr>
          <w:sz w:val="24"/>
          <w:szCs w:val="24"/>
        </w:rPr>
        <w:t>9</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690DBF" w:rsidRDefault="00690DBF" w:rsidP="00690DBF">
      <w:pPr>
        <w:ind w:firstLine="709"/>
        <w:jc w:val="both"/>
      </w:pPr>
      <w:r w:rsidRPr="009C1369">
        <w:t>9</w:t>
      </w:r>
      <w:r>
        <w:t xml:space="preserve">.11.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90DBF" w:rsidRDefault="00690DBF" w:rsidP="00690DBF">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90DBF" w:rsidRPr="00D60BBF" w:rsidRDefault="00690DBF" w:rsidP="00690DBF">
      <w:pPr>
        <w:pStyle w:val="31"/>
        <w:tabs>
          <w:tab w:val="left" w:pos="0"/>
        </w:tabs>
        <w:suppressAutoHyphens/>
        <w:ind w:firstLine="709"/>
        <w:jc w:val="both"/>
        <w:rPr>
          <w:sz w:val="24"/>
          <w:szCs w:val="24"/>
        </w:rPr>
      </w:pPr>
      <w:r w:rsidRPr="00F80DC4">
        <w:rPr>
          <w:sz w:val="24"/>
          <w:szCs w:val="24"/>
        </w:rPr>
        <w:t>9</w:t>
      </w:r>
      <w:r>
        <w:rPr>
          <w:sz w:val="24"/>
          <w:szCs w:val="24"/>
        </w:rPr>
        <w:t>.12.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690DBF" w:rsidRPr="008055C9" w:rsidRDefault="00690DBF" w:rsidP="00690DBF">
      <w:pPr>
        <w:pStyle w:val="31"/>
        <w:tabs>
          <w:tab w:val="left" w:pos="0"/>
        </w:tabs>
        <w:suppressAutoHyphens/>
        <w:ind w:firstLine="709"/>
        <w:jc w:val="both"/>
        <w:rPr>
          <w:sz w:val="24"/>
          <w:szCs w:val="24"/>
        </w:rPr>
      </w:pPr>
      <w:r w:rsidRPr="00F80DC4">
        <w:rPr>
          <w:sz w:val="24"/>
          <w:szCs w:val="24"/>
        </w:rPr>
        <w:t>9</w:t>
      </w:r>
      <w:r>
        <w:rPr>
          <w:sz w:val="24"/>
          <w:szCs w:val="24"/>
        </w:rPr>
        <w:t>.13.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690DBF" w:rsidRDefault="00690DBF" w:rsidP="00690DBF">
      <w:pPr>
        <w:tabs>
          <w:tab w:val="left" w:pos="0"/>
        </w:tabs>
        <w:ind w:firstLine="709"/>
        <w:jc w:val="both"/>
      </w:pPr>
      <w:r w:rsidRPr="00F80DC4">
        <w:t>9</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690DBF" w:rsidRPr="00F80DC4" w:rsidRDefault="00690DBF" w:rsidP="00690DBF">
      <w:pPr>
        <w:tabs>
          <w:tab w:val="left" w:pos="0"/>
        </w:tabs>
        <w:ind w:firstLine="709"/>
        <w:jc w:val="both"/>
      </w:pPr>
      <w:r w:rsidRPr="00F80DC4">
        <w:t>9.15.</w:t>
      </w:r>
      <w:r w:rsidRPr="002302CE">
        <w:rPr>
          <w:lang w:val="en-US"/>
        </w:rPr>
        <w:t> </w:t>
      </w:r>
      <w:r w:rsidRPr="00F80DC4">
        <w:t>Датой поставки Оборудования считается дата подписания Покупателем товарной накладной (ТОРГ-12) на прошедшее входной контроль Оборудование.</w:t>
      </w:r>
    </w:p>
    <w:p w:rsidR="00690DBF" w:rsidRPr="009A69FF" w:rsidRDefault="00690DBF" w:rsidP="00690DBF">
      <w:pPr>
        <w:pStyle w:val="31"/>
        <w:tabs>
          <w:tab w:val="left" w:pos="0"/>
        </w:tabs>
        <w:suppressAutoHyphens/>
        <w:ind w:firstLine="709"/>
        <w:jc w:val="both"/>
        <w:rPr>
          <w:sz w:val="24"/>
          <w:szCs w:val="24"/>
        </w:rPr>
      </w:pPr>
      <w:r w:rsidRPr="00F80DC4">
        <w:rPr>
          <w:sz w:val="24"/>
          <w:szCs w:val="24"/>
        </w:rPr>
        <w:t>9</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90DBF" w:rsidRPr="009A69FF" w:rsidRDefault="00690DBF" w:rsidP="00690DBF">
      <w:pPr>
        <w:pStyle w:val="31"/>
        <w:tabs>
          <w:tab w:val="left" w:pos="0"/>
        </w:tabs>
        <w:suppressAutoHyphens/>
        <w:ind w:firstLine="709"/>
        <w:jc w:val="both"/>
        <w:rPr>
          <w:sz w:val="24"/>
          <w:szCs w:val="24"/>
        </w:rPr>
      </w:pPr>
      <w:r w:rsidRPr="009A69FF">
        <w:rPr>
          <w:sz w:val="24"/>
          <w:szCs w:val="24"/>
        </w:rPr>
        <w:lastRenderedPageBreak/>
        <w:t xml:space="preserve">Процедура приемки Оборудования будет соответствовать порядку, определенному положениями Статьи </w:t>
      </w:r>
      <w:r w:rsidRPr="006B6131">
        <w:rPr>
          <w:sz w:val="24"/>
          <w:szCs w:val="24"/>
        </w:rPr>
        <w:t>10</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90DBF" w:rsidRPr="00D03AD8" w:rsidRDefault="00690DBF" w:rsidP="00690DBF">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90DBF" w:rsidRPr="00F80DC4" w:rsidRDefault="00690DBF" w:rsidP="00690DBF">
      <w:pPr>
        <w:ind w:left="120" w:firstLine="600"/>
        <w:jc w:val="both"/>
      </w:pPr>
      <w:r w:rsidRPr="00F80DC4">
        <w:t>9</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90DBF" w:rsidRPr="00F80DC4" w:rsidRDefault="00690DBF" w:rsidP="00690DBF">
      <w:pPr>
        <w:ind w:left="120" w:firstLine="600"/>
        <w:jc w:val="both"/>
      </w:pPr>
    </w:p>
    <w:p w:rsidR="00690DBF" w:rsidRPr="00F80DC4" w:rsidRDefault="00690DBF" w:rsidP="00690DBF">
      <w:pPr>
        <w:tabs>
          <w:tab w:val="left" w:pos="0"/>
        </w:tabs>
        <w:ind w:firstLine="709"/>
        <w:jc w:val="center"/>
        <w:rPr>
          <w:b/>
          <w:color w:val="000000"/>
        </w:rPr>
      </w:pPr>
      <w:r w:rsidRPr="00777D55">
        <w:rPr>
          <w:b/>
          <w:color w:val="000000"/>
        </w:rPr>
        <w:t xml:space="preserve">Статья </w:t>
      </w:r>
      <w:r w:rsidRPr="00F80DC4">
        <w:rPr>
          <w:b/>
          <w:color w:val="000000"/>
        </w:rPr>
        <w:t>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690DBF" w:rsidRPr="00F80DC4" w:rsidRDefault="00690DBF" w:rsidP="00690DBF">
      <w:pPr>
        <w:tabs>
          <w:tab w:val="left" w:pos="0"/>
        </w:tabs>
        <w:ind w:firstLine="709"/>
        <w:jc w:val="center"/>
        <w:rPr>
          <w:b/>
          <w:color w:val="000000"/>
        </w:rPr>
      </w:pPr>
    </w:p>
    <w:p w:rsidR="00690DBF" w:rsidRPr="002302CE" w:rsidRDefault="00690DBF" w:rsidP="00690DBF">
      <w:pPr>
        <w:pStyle w:val="31"/>
        <w:tabs>
          <w:tab w:val="left" w:pos="0"/>
        </w:tabs>
        <w:suppressAutoHyphens/>
        <w:ind w:firstLine="709"/>
        <w:jc w:val="both"/>
        <w:rPr>
          <w:sz w:val="24"/>
          <w:szCs w:val="24"/>
        </w:rPr>
      </w:pPr>
      <w:r w:rsidRPr="002302CE">
        <w:rPr>
          <w:sz w:val="24"/>
          <w:szCs w:val="24"/>
        </w:rPr>
        <w:t>10.1. В день прибытия Оборудования на Площадку АЭС:</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10.1.1. производится выгрузка Оборудования с транспортного средства в соответствии с условиями настоящего Договора,</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10.1.2. Грузополучателем подписывается товарно-транспортная накладная, транспортная накладная.</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690DBF" w:rsidRPr="002302CE" w:rsidTr="00B26DFB">
        <w:trPr>
          <w:trHeight w:val="457"/>
        </w:trPr>
        <w:tc>
          <w:tcPr>
            <w:tcW w:w="500" w:type="dxa"/>
          </w:tcPr>
          <w:p w:rsidR="00690DBF" w:rsidRPr="002302CE" w:rsidRDefault="00690DBF" w:rsidP="00B26DFB">
            <w:pPr>
              <w:pStyle w:val="31"/>
              <w:tabs>
                <w:tab w:val="left" w:pos="0"/>
              </w:tabs>
              <w:suppressAutoHyphens/>
              <w:ind w:firstLine="709"/>
              <w:jc w:val="both"/>
              <w:rPr>
                <w:sz w:val="24"/>
                <w:szCs w:val="24"/>
              </w:rPr>
            </w:pPr>
            <w:r w:rsidRPr="002302CE">
              <w:rPr>
                <w:sz w:val="24"/>
                <w:szCs w:val="24"/>
              </w:rPr>
              <w:t>-</w:t>
            </w:r>
          </w:p>
        </w:tc>
        <w:tc>
          <w:tcPr>
            <w:tcW w:w="9531" w:type="dxa"/>
          </w:tcPr>
          <w:p w:rsidR="00690DBF" w:rsidRPr="002302CE" w:rsidRDefault="00690DBF" w:rsidP="00B26DFB">
            <w:pPr>
              <w:pStyle w:val="31"/>
              <w:tabs>
                <w:tab w:val="left" w:pos="0"/>
              </w:tabs>
              <w:suppressAutoHyphens/>
              <w:ind w:firstLine="709"/>
              <w:jc w:val="both"/>
              <w:rPr>
                <w:sz w:val="24"/>
                <w:szCs w:val="24"/>
              </w:rPr>
            </w:pPr>
            <w:r w:rsidRPr="002302CE">
              <w:rPr>
                <w:sz w:val="24"/>
                <w:szCs w:val="24"/>
              </w:rPr>
              <w:t>соответствие сопроводительных документов установленным требованиям, количеству и маркировке грузовых мест;</w:t>
            </w:r>
          </w:p>
        </w:tc>
      </w:tr>
      <w:tr w:rsidR="00690DBF" w:rsidRPr="002302CE" w:rsidTr="00B26DFB">
        <w:trPr>
          <w:trHeight w:val="362"/>
        </w:trPr>
        <w:tc>
          <w:tcPr>
            <w:tcW w:w="500" w:type="dxa"/>
          </w:tcPr>
          <w:p w:rsidR="00690DBF" w:rsidRPr="002302CE" w:rsidRDefault="00690DBF" w:rsidP="00B26DFB">
            <w:pPr>
              <w:pStyle w:val="31"/>
              <w:tabs>
                <w:tab w:val="left" w:pos="0"/>
              </w:tabs>
              <w:suppressAutoHyphens/>
              <w:ind w:firstLine="709"/>
              <w:jc w:val="both"/>
              <w:rPr>
                <w:sz w:val="24"/>
                <w:szCs w:val="24"/>
              </w:rPr>
            </w:pPr>
            <w:r w:rsidRPr="002302CE">
              <w:rPr>
                <w:sz w:val="24"/>
                <w:szCs w:val="24"/>
              </w:rPr>
              <w:t>-</w:t>
            </w:r>
          </w:p>
        </w:tc>
        <w:tc>
          <w:tcPr>
            <w:tcW w:w="9531" w:type="dxa"/>
          </w:tcPr>
          <w:p w:rsidR="00690DBF" w:rsidRPr="002302CE" w:rsidRDefault="00690DBF" w:rsidP="00B26DFB">
            <w:pPr>
              <w:pStyle w:val="31"/>
              <w:tabs>
                <w:tab w:val="left" w:pos="0"/>
              </w:tabs>
              <w:suppressAutoHyphens/>
              <w:ind w:firstLine="709"/>
              <w:jc w:val="both"/>
              <w:rPr>
                <w:sz w:val="24"/>
                <w:szCs w:val="24"/>
              </w:rPr>
            </w:pPr>
            <w:r w:rsidRPr="002302CE">
              <w:rPr>
                <w:sz w:val="24"/>
                <w:szCs w:val="24"/>
              </w:rPr>
              <w:t>целост</w:t>
            </w:r>
            <w:r>
              <w:rPr>
                <w:sz w:val="24"/>
                <w:szCs w:val="24"/>
              </w:rPr>
              <w:t>ность тары (упаковки), наличие Т</w:t>
            </w:r>
            <w:r w:rsidRPr="002302CE">
              <w:rPr>
                <w:sz w:val="24"/>
                <w:szCs w:val="24"/>
              </w:rPr>
              <w:t>ехнической документации, товаросопроводительной документации.</w:t>
            </w:r>
          </w:p>
        </w:tc>
      </w:tr>
    </w:tbl>
    <w:p w:rsidR="00690DBF" w:rsidRPr="002302CE" w:rsidRDefault="00690DBF" w:rsidP="00690DBF">
      <w:pPr>
        <w:pStyle w:val="31"/>
        <w:tabs>
          <w:tab w:val="left" w:pos="0"/>
        </w:tabs>
        <w:suppressAutoHyphens/>
        <w:ind w:firstLine="709"/>
        <w:jc w:val="both"/>
        <w:rPr>
          <w:sz w:val="24"/>
          <w:szCs w:val="24"/>
        </w:rPr>
      </w:pPr>
      <w:proofErr w:type="gramStart"/>
      <w:r w:rsidRPr="002302CE">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2302CE">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302CE">
        <w:rPr>
          <w:sz w:val="24"/>
          <w:szCs w:val="24"/>
        </w:rPr>
        <w:t xml:space="preserve"> порче груза.</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lastRenderedPageBreak/>
        <w:t>10.2.  Покупатель не позднее 10  (десяти</w:t>
      </w:r>
      <w:proofErr w:type="gramStart"/>
      <w:r w:rsidRPr="002302CE">
        <w:rPr>
          <w:sz w:val="24"/>
          <w:szCs w:val="24"/>
        </w:rPr>
        <w:t xml:space="preserve"> )</w:t>
      </w:r>
      <w:proofErr w:type="gramEnd"/>
      <w:r w:rsidRPr="002302CE">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 xml:space="preserve">  </w:t>
      </w:r>
      <w:proofErr w:type="gramStart"/>
      <w:r w:rsidRPr="002302CE">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2302CE">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302CE">
        <w:rPr>
          <w:sz w:val="24"/>
          <w:szCs w:val="24"/>
        </w:rPr>
        <w:t xml:space="preserve"> о необходимости устранения данных Несоответствий с приложением Акта входного контроля.</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 xml:space="preserve">10.6. </w:t>
      </w:r>
      <w:proofErr w:type="gramStart"/>
      <w:r w:rsidRPr="002302CE">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w:t>
      </w:r>
      <w:r>
        <w:rPr>
          <w:sz w:val="24"/>
          <w:szCs w:val="24"/>
        </w:rPr>
        <w:t>виями Договора Т</w:t>
      </w:r>
      <w:r w:rsidRPr="002302CE">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2302CE">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690DBF" w:rsidRPr="002302CE" w:rsidRDefault="00690DBF" w:rsidP="00690DBF">
      <w:pPr>
        <w:pStyle w:val="31"/>
        <w:tabs>
          <w:tab w:val="left" w:pos="0"/>
        </w:tabs>
        <w:suppressAutoHyphens/>
        <w:ind w:firstLine="709"/>
        <w:jc w:val="both"/>
        <w:rPr>
          <w:sz w:val="24"/>
          <w:szCs w:val="24"/>
        </w:rPr>
      </w:pPr>
      <w:r w:rsidRPr="002302CE">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 xml:space="preserve">в 3-х </w:t>
      </w:r>
      <w:proofErr w:type="spellStart"/>
      <w:r w:rsidRPr="002302CE">
        <w:rPr>
          <w:sz w:val="24"/>
          <w:szCs w:val="24"/>
        </w:rPr>
        <w:t>дневный</w:t>
      </w:r>
      <w:proofErr w:type="spellEnd"/>
      <w:r w:rsidRPr="002302CE">
        <w:rPr>
          <w:sz w:val="24"/>
          <w:szCs w:val="24"/>
        </w:rPr>
        <w:t xml:space="preserve"> срок определить уполномоченных лиц со стороны Покупателя и Поставщика для урегулирования разногласий,</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в 7-дневный срок провести переговоры по урегулированию разногласий.</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 xml:space="preserve">В случае </w:t>
      </w:r>
      <w:proofErr w:type="spellStart"/>
      <w:r w:rsidRPr="002302CE">
        <w:rPr>
          <w:sz w:val="24"/>
          <w:szCs w:val="24"/>
        </w:rPr>
        <w:t>недостижения</w:t>
      </w:r>
      <w:proofErr w:type="spellEnd"/>
      <w:r w:rsidRPr="002302CE">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10.8. </w:t>
      </w:r>
      <w:proofErr w:type="gramStart"/>
      <w:r w:rsidRPr="002302CE">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90DBF" w:rsidRPr="002302CE" w:rsidRDefault="00690DBF" w:rsidP="00690DBF">
      <w:pPr>
        <w:pStyle w:val="31"/>
        <w:tabs>
          <w:tab w:val="left" w:pos="0"/>
        </w:tabs>
        <w:suppressAutoHyphens/>
        <w:ind w:firstLine="709"/>
        <w:jc w:val="both"/>
        <w:rPr>
          <w:sz w:val="24"/>
          <w:szCs w:val="24"/>
        </w:rPr>
      </w:pPr>
      <w:r w:rsidRPr="002302CE">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2302CE">
        <w:rPr>
          <w:sz w:val="24"/>
          <w:szCs w:val="24"/>
        </w:rPr>
        <w:t>с даты получения</w:t>
      </w:r>
      <w:proofErr w:type="gramEnd"/>
      <w:r w:rsidRPr="002302CE">
        <w:rPr>
          <w:sz w:val="24"/>
          <w:szCs w:val="24"/>
        </w:rPr>
        <w:t xml:space="preserve"> уведомления Поставщиком).</w:t>
      </w:r>
    </w:p>
    <w:p w:rsidR="00690DBF" w:rsidRPr="002302CE" w:rsidRDefault="00690DBF" w:rsidP="00690DBF">
      <w:pPr>
        <w:pStyle w:val="31"/>
        <w:tabs>
          <w:tab w:val="left" w:pos="0"/>
        </w:tabs>
        <w:suppressAutoHyphens/>
        <w:ind w:firstLine="709"/>
        <w:jc w:val="both"/>
        <w:rPr>
          <w:sz w:val="24"/>
          <w:szCs w:val="24"/>
        </w:rPr>
      </w:pPr>
      <w:r w:rsidRPr="002302CE">
        <w:rPr>
          <w:sz w:val="24"/>
          <w:szCs w:val="24"/>
        </w:rPr>
        <w:t xml:space="preserve">10.10. </w:t>
      </w:r>
      <w:proofErr w:type="gramStart"/>
      <w:r w:rsidRPr="002302CE">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90DBF" w:rsidRPr="002302CE" w:rsidRDefault="00690DBF" w:rsidP="00690DBF">
      <w:pPr>
        <w:pStyle w:val="31"/>
        <w:tabs>
          <w:tab w:val="left" w:pos="0"/>
        </w:tabs>
        <w:suppressAutoHyphens/>
        <w:ind w:firstLine="709"/>
        <w:jc w:val="both"/>
        <w:rPr>
          <w:sz w:val="24"/>
          <w:szCs w:val="24"/>
        </w:rPr>
      </w:pPr>
      <w:r w:rsidRPr="002302CE">
        <w:rPr>
          <w:sz w:val="24"/>
          <w:szCs w:val="24"/>
        </w:rPr>
        <w:t>10.11. </w:t>
      </w:r>
      <w:proofErr w:type="gramStart"/>
      <w:r w:rsidRPr="002302CE">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2302CE">
        <w:rPr>
          <w:sz w:val="24"/>
          <w:szCs w:val="24"/>
        </w:rPr>
        <w:t xml:space="preserve">ехнической документации и/или товаросопроводительной документации, Поставщик за свой счет восполнит недостачу, или заменит соответствующую </w:t>
      </w:r>
      <w:r>
        <w:rPr>
          <w:sz w:val="24"/>
          <w:szCs w:val="24"/>
        </w:rPr>
        <w:t>Т</w:t>
      </w:r>
      <w:r w:rsidRPr="002302CE">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2302CE">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302CE">
        <w:rPr>
          <w:sz w:val="24"/>
          <w:szCs w:val="24"/>
        </w:rPr>
        <w:t>, если иной срок не будет согласован Сторонами.</w:t>
      </w:r>
    </w:p>
    <w:p w:rsidR="00690DBF" w:rsidRDefault="00690DBF" w:rsidP="00690DBF">
      <w:pPr>
        <w:pStyle w:val="210"/>
        <w:suppressLineNumbers/>
        <w:tabs>
          <w:tab w:val="left" w:pos="0"/>
        </w:tabs>
        <w:suppressAutoHyphens/>
        <w:spacing w:before="0" w:after="0"/>
        <w:ind w:left="0" w:firstLine="709"/>
        <w:rPr>
          <w:bCs/>
          <w:color w:val="000000"/>
        </w:rPr>
      </w:pPr>
    </w:p>
    <w:p w:rsidR="00690DBF" w:rsidRPr="00F80DC4" w:rsidRDefault="00690DBF" w:rsidP="00690DBF">
      <w:pPr>
        <w:shd w:val="clear" w:color="auto" w:fill="FFFFFF"/>
        <w:tabs>
          <w:tab w:val="left" w:pos="0"/>
        </w:tabs>
        <w:ind w:left="3360" w:firstLine="709"/>
        <w:jc w:val="both"/>
        <w:rPr>
          <w:b/>
          <w:bCs/>
          <w:spacing w:val="-1"/>
        </w:rPr>
      </w:pPr>
      <w:r w:rsidRPr="0077391C">
        <w:rPr>
          <w:b/>
          <w:bCs/>
          <w:spacing w:val="-1"/>
        </w:rPr>
        <w:t>Статья 1</w:t>
      </w:r>
      <w:r w:rsidRPr="00F80DC4">
        <w:rPr>
          <w:b/>
          <w:bCs/>
          <w:spacing w:val="-1"/>
        </w:rPr>
        <w:t>1</w:t>
      </w:r>
      <w:r w:rsidRPr="0077391C">
        <w:rPr>
          <w:b/>
          <w:bCs/>
          <w:spacing w:val="-1"/>
        </w:rPr>
        <w:t>. Гарантийный срок</w:t>
      </w:r>
    </w:p>
    <w:p w:rsidR="00690DBF" w:rsidRPr="00F80DC4" w:rsidRDefault="00690DBF" w:rsidP="00690DBF">
      <w:pPr>
        <w:shd w:val="clear" w:color="auto" w:fill="FFFFFF"/>
        <w:tabs>
          <w:tab w:val="left" w:pos="0"/>
        </w:tabs>
        <w:ind w:left="3360" w:firstLine="709"/>
        <w:jc w:val="both"/>
        <w:rPr>
          <w:b/>
          <w:bCs/>
          <w:spacing w:val="-1"/>
        </w:rPr>
      </w:pPr>
    </w:p>
    <w:p w:rsidR="00690DBF" w:rsidRPr="0077391C" w:rsidRDefault="00690DBF" w:rsidP="00690DBF">
      <w:pPr>
        <w:shd w:val="clear" w:color="auto" w:fill="FFFFFF"/>
        <w:tabs>
          <w:tab w:val="left" w:pos="0"/>
          <w:tab w:val="left" w:pos="1238"/>
        </w:tabs>
        <w:ind w:left="43" w:right="14" w:firstLine="709"/>
        <w:jc w:val="both"/>
      </w:pPr>
      <w:r>
        <w:t>1</w:t>
      </w:r>
      <w:r w:rsidRPr="00F80DC4">
        <w:t>1</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690DBF" w:rsidRPr="0077391C" w:rsidRDefault="00690DBF" w:rsidP="00690DBF">
      <w:pPr>
        <w:shd w:val="clear" w:color="auto" w:fill="FFFFFF"/>
        <w:tabs>
          <w:tab w:val="left" w:pos="0"/>
          <w:tab w:val="left" w:pos="1166"/>
        </w:tabs>
        <w:ind w:left="48" w:right="5" w:firstLine="709"/>
        <w:jc w:val="both"/>
      </w:pPr>
      <w:r w:rsidRPr="0077391C">
        <w:rPr>
          <w:spacing w:val="-9"/>
        </w:rPr>
        <w:t>1</w:t>
      </w:r>
      <w:r w:rsidRPr="00F80DC4">
        <w:rPr>
          <w:spacing w:val="-9"/>
        </w:rPr>
        <w:t>1</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690DBF" w:rsidRPr="0077391C" w:rsidRDefault="00690DBF" w:rsidP="00690DB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690DBF" w:rsidRPr="0077391C" w:rsidRDefault="00690DBF" w:rsidP="00690DBF">
      <w:pPr>
        <w:shd w:val="clear" w:color="auto" w:fill="FFFFFF"/>
        <w:tabs>
          <w:tab w:val="left" w:pos="0"/>
          <w:tab w:val="left" w:pos="1166"/>
        </w:tabs>
        <w:ind w:left="48" w:firstLine="709"/>
        <w:jc w:val="both"/>
      </w:pPr>
      <w:r w:rsidRPr="0077391C">
        <w:rPr>
          <w:spacing w:val="-9"/>
        </w:rPr>
        <w:t>1</w:t>
      </w:r>
      <w:r w:rsidRPr="00F80DC4">
        <w:rPr>
          <w:spacing w:val="-9"/>
        </w:rPr>
        <w:t>1</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690DBF" w:rsidRPr="0077391C" w:rsidRDefault="00690DBF" w:rsidP="00690DBF">
      <w:pPr>
        <w:shd w:val="clear" w:color="auto" w:fill="FFFFFF"/>
        <w:tabs>
          <w:tab w:val="left" w:pos="0"/>
          <w:tab w:val="left" w:pos="1248"/>
        </w:tabs>
        <w:ind w:left="10" w:right="43" w:firstLine="709"/>
        <w:jc w:val="both"/>
      </w:pPr>
      <w:r w:rsidRPr="0077391C">
        <w:rPr>
          <w:spacing w:val="-10"/>
        </w:rPr>
        <w:t>1</w:t>
      </w:r>
      <w:r w:rsidRPr="00F80DC4">
        <w:rPr>
          <w:spacing w:val="-10"/>
        </w:rPr>
        <w:t>1</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690DBF" w:rsidRPr="00086A7F" w:rsidRDefault="00690DBF" w:rsidP="00690DBF">
      <w:pPr>
        <w:shd w:val="clear" w:color="auto" w:fill="FFFFFF"/>
        <w:tabs>
          <w:tab w:val="left" w:pos="0"/>
          <w:tab w:val="left" w:pos="1128"/>
        </w:tabs>
        <w:ind w:left="14" w:right="-1" w:firstLine="709"/>
        <w:jc w:val="both"/>
      </w:pPr>
      <w:r w:rsidRPr="0077391C">
        <w:rPr>
          <w:spacing w:val="-9"/>
        </w:rPr>
        <w:lastRenderedPageBreak/>
        <w:t>1</w:t>
      </w:r>
      <w:r w:rsidRPr="006B6131">
        <w:rPr>
          <w:spacing w:val="-9"/>
        </w:rPr>
        <w:t>1</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690DBF" w:rsidRDefault="00690DBF" w:rsidP="00690DB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26DFB">
        <w:rPr>
          <w:b/>
          <w:bCs/>
          <w:spacing w:val="-1"/>
        </w:rPr>
        <w:t>17.07.2017 г.</w:t>
      </w:r>
    </w:p>
    <w:p w:rsidR="00690DBF" w:rsidRPr="00196004" w:rsidRDefault="00690DBF" w:rsidP="00690DBF">
      <w:pPr>
        <w:shd w:val="clear" w:color="auto" w:fill="FFFFFF"/>
        <w:tabs>
          <w:tab w:val="left" w:pos="0"/>
          <w:tab w:val="left" w:pos="1128"/>
        </w:tabs>
        <w:ind w:left="14" w:right="38" w:firstLine="709"/>
        <w:jc w:val="both"/>
        <w:rPr>
          <w:b/>
          <w:bCs/>
          <w:spacing w:val="-1"/>
        </w:rPr>
      </w:pPr>
    </w:p>
    <w:p w:rsidR="00690DBF" w:rsidRPr="00F80DC4" w:rsidRDefault="00690DBF" w:rsidP="00690DBF">
      <w:pPr>
        <w:shd w:val="clear" w:color="auto" w:fill="FFFFFF"/>
        <w:tabs>
          <w:tab w:val="left" w:pos="0"/>
        </w:tabs>
        <w:ind w:left="3005" w:firstLine="709"/>
        <w:jc w:val="both"/>
        <w:rPr>
          <w:b/>
          <w:bCs/>
          <w:spacing w:val="-1"/>
        </w:rPr>
      </w:pPr>
      <w:r w:rsidRPr="0077391C">
        <w:rPr>
          <w:b/>
          <w:bCs/>
          <w:spacing w:val="-1"/>
        </w:rPr>
        <w:t>Статья 1</w:t>
      </w:r>
      <w:r w:rsidRPr="00F80DC4">
        <w:rPr>
          <w:b/>
          <w:bCs/>
          <w:spacing w:val="-1"/>
        </w:rPr>
        <w:t>2</w:t>
      </w:r>
      <w:r w:rsidRPr="0077391C">
        <w:rPr>
          <w:b/>
          <w:bCs/>
          <w:spacing w:val="-1"/>
        </w:rPr>
        <w:t>. Ответственность Сторон</w:t>
      </w:r>
    </w:p>
    <w:p w:rsidR="00690DBF" w:rsidRPr="00F80DC4" w:rsidRDefault="00690DBF" w:rsidP="00690DBF">
      <w:pPr>
        <w:shd w:val="clear" w:color="auto" w:fill="FFFFFF"/>
        <w:tabs>
          <w:tab w:val="left" w:pos="0"/>
        </w:tabs>
        <w:ind w:left="3005" w:firstLine="709"/>
        <w:jc w:val="both"/>
        <w:rPr>
          <w:b/>
          <w:bCs/>
          <w:spacing w:val="-1"/>
        </w:rPr>
      </w:pPr>
    </w:p>
    <w:p w:rsidR="00690DBF" w:rsidRDefault="00690DBF" w:rsidP="00690DBF">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690DBF" w:rsidRDefault="00690DBF" w:rsidP="00690DBF">
      <w:pPr>
        <w:pStyle w:val="a7"/>
        <w:keepLines/>
        <w:tabs>
          <w:tab w:val="left" w:pos="0"/>
        </w:tabs>
        <w:spacing w:after="0"/>
        <w:ind w:firstLine="720"/>
        <w:jc w:val="both"/>
      </w:pPr>
      <w:r>
        <w:t>1</w:t>
      </w:r>
      <w:r w:rsidRPr="006E53F4">
        <w:t>2.</w:t>
      </w:r>
      <w:r w:rsidRPr="004830A1">
        <w:t>2.</w:t>
      </w:r>
      <w:r>
        <w:t xml:space="preserve"> Уплата неустойки не освобождает Стороны от полного выполнения обязательств по Договору. </w:t>
      </w:r>
    </w:p>
    <w:p w:rsidR="00690DBF" w:rsidRPr="00191527" w:rsidRDefault="00690DBF" w:rsidP="00690DBF">
      <w:pPr>
        <w:pStyle w:val="a7"/>
        <w:keepLines/>
        <w:tabs>
          <w:tab w:val="left" w:pos="0"/>
        </w:tabs>
        <w:spacing w:after="0"/>
        <w:ind w:firstLine="720"/>
        <w:jc w:val="both"/>
      </w:pPr>
      <w:r>
        <w:t>1</w:t>
      </w:r>
      <w:r w:rsidRPr="00F80DC4">
        <w:t>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1233BE">
        <w:t>2</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690DBF" w:rsidRPr="00F80DC4" w:rsidRDefault="00690DBF" w:rsidP="00690DBF">
      <w:pPr>
        <w:pStyle w:val="a7"/>
        <w:keepLines/>
        <w:tabs>
          <w:tab w:val="left" w:pos="0"/>
          <w:tab w:val="left" w:pos="1276"/>
        </w:tabs>
        <w:spacing w:after="0"/>
        <w:ind w:firstLine="709"/>
        <w:jc w:val="both"/>
      </w:pPr>
      <w:r>
        <w:t>1</w:t>
      </w:r>
      <w:r w:rsidRPr="00F80DC4">
        <w:t>2</w:t>
      </w:r>
      <w:r>
        <w:t>.4.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90DBF" w:rsidRDefault="00690DBF" w:rsidP="00690DBF">
      <w:pPr>
        <w:pStyle w:val="a7"/>
        <w:keepLines/>
        <w:tabs>
          <w:tab w:val="left" w:pos="0"/>
        </w:tabs>
        <w:spacing w:after="0"/>
        <w:ind w:firstLine="709"/>
        <w:jc w:val="both"/>
      </w:pPr>
      <w:r>
        <w:t>1</w:t>
      </w:r>
      <w:r w:rsidRPr="00F80DC4">
        <w:t>2</w:t>
      </w:r>
      <w:r>
        <w:t xml:space="preserve">.5.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90DBF" w:rsidRDefault="00690DBF" w:rsidP="00690DBF">
      <w:pPr>
        <w:pStyle w:val="a7"/>
        <w:keepLines/>
        <w:tabs>
          <w:tab w:val="left" w:pos="0"/>
          <w:tab w:val="left" w:pos="1276"/>
        </w:tabs>
        <w:spacing w:after="0"/>
        <w:ind w:firstLine="720"/>
        <w:jc w:val="both"/>
      </w:pPr>
      <w:r>
        <w:t>1</w:t>
      </w:r>
      <w:r w:rsidRPr="00F80DC4">
        <w:t>2</w:t>
      </w:r>
      <w:r>
        <w:t>.6.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90DBF" w:rsidRDefault="00690DBF" w:rsidP="00690DBF">
      <w:pPr>
        <w:pStyle w:val="a7"/>
        <w:keepLines/>
        <w:tabs>
          <w:tab w:val="left" w:pos="0"/>
        </w:tabs>
        <w:spacing w:after="0"/>
        <w:ind w:firstLine="709"/>
        <w:jc w:val="both"/>
      </w:pPr>
      <w:r>
        <w:rPr>
          <w:color w:val="000000"/>
        </w:rPr>
        <w:t>1</w:t>
      </w:r>
      <w:r w:rsidRPr="00F80DC4">
        <w:rPr>
          <w:color w:val="000000"/>
        </w:rPr>
        <w:t>2</w:t>
      </w:r>
      <w:r>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90DBF" w:rsidRDefault="00690DBF" w:rsidP="00690DBF">
      <w:pPr>
        <w:pStyle w:val="a7"/>
        <w:keepLines/>
        <w:tabs>
          <w:tab w:val="left" w:pos="0"/>
        </w:tabs>
        <w:spacing w:after="0"/>
        <w:ind w:firstLine="709"/>
        <w:jc w:val="both"/>
      </w:pPr>
      <w:r>
        <w:lastRenderedPageBreak/>
        <w:t>1</w:t>
      </w:r>
      <w:r w:rsidRPr="00F80DC4">
        <w:t>2</w:t>
      </w:r>
      <w:r>
        <w:t xml:space="preserve">.8.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90DBF" w:rsidRDefault="00690DBF" w:rsidP="00690DBF">
      <w:pPr>
        <w:pStyle w:val="a7"/>
        <w:keepLines/>
        <w:tabs>
          <w:tab w:val="left" w:pos="0"/>
        </w:tabs>
        <w:spacing w:after="0"/>
        <w:ind w:firstLine="720"/>
        <w:jc w:val="both"/>
      </w:pPr>
      <w:r>
        <w:t>1</w:t>
      </w:r>
      <w:r w:rsidRPr="00F80DC4">
        <w:t>2</w:t>
      </w:r>
      <w:r>
        <w:t>.9.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90DBF" w:rsidRPr="0022248B" w:rsidRDefault="00690DBF" w:rsidP="00690DBF">
      <w:pPr>
        <w:tabs>
          <w:tab w:val="left" w:pos="0"/>
        </w:tabs>
        <w:ind w:firstLine="720"/>
        <w:jc w:val="both"/>
      </w:pPr>
      <w:r>
        <w:t>1</w:t>
      </w:r>
      <w:r w:rsidRPr="002302CE">
        <w:t>2</w:t>
      </w:r>
      <w:r>
        <w:t xml:space="preserve">.10. </w:t>
      </w: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w:t>
      </w:r>
      <w:proofErr w:type="gramEnd"/>
      <w:r w:rsidRPr="0022248B">
        <w:t xml:space="preserve"> в течение 30 (Тридцати) дней от даты получения требования </w:t>
      </w:r>
      <w:r>
        <w:t>Покупателя</w:t>
      </w:r>
      <w:r w:rsidRPr="0022248B">
        <w:t xml:space="preserve"> к Поставщику по возмещению убытков.</w:t>
      </w:r>
    </w:p>
    <w:p w:rsidR="00690DBF" w:rsidRPr="0022248B" w:rsidRDefault="00690DBF" w:rsidP="00690DB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690DBF" w:rsidRPr="0022248B" w:rsidRDefault="00690DBF" w:rsidP="00690DBF">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690DBF" w:rsidRDefault="00690DBF" w:rsidP="00690DB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690DBF" w:rsidRPr="00FD1BA8" w:rsidRDefault="00690DBF" w:rsidP="00690DBF">
      <w:pPr>
        <w:tabs>
          <w:tab w:val="left" w:pos="0"/>
        </w:tabs>
        <w:spacing w:line="240" w:lineRule="atLeast"/>
        <w:ind w:firstLine="709"/>
        <w:jc w:val="both"/>
      </w:pPr>
      <w:r w:rsidRPr="00AF73B1">
        <w:t>1</w:t>
      </w:r>
      <w:r w:rsidRPr="002302CE">
        <w:t>2</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690DBF" w:rsidRDefault="00690DBF" w:rsidP="00690DBF">
      <w:pPr>
        <w:autoSpaceDE w:val="0"/>
        <w:autoSpaceDN w:val="0"/>
        <w:adjustRightInd w:val="0"/>
        <w:ind w:firstLine="720"/>
        <w:jc w:val="both"/>
        <w:rPr>
          <w:noProof/>
        </w:rPr>
      </w:pPr>
      <w:r w:rsidRPr="00FD1BA8">
        <w:t xml:space="preserve">12.12. </w:t>
      </w:r>
      <w:r w:rsidRPr="006F6B70">
        <w:rPr>
          <w:noProof/>
        </w:rPr>
        <w:t xml:space="preserve">В случае непредоставления (несвоевременного предоставления) обеспечения, указанного в пунктах </w:t>
      </w:r>
      <w:r>
        <w:rPr>
          <w:noProof/>
        </w:rPr>
        <w:t>6.4, 6.8 и 6.24</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90DBF" w:rsidRDefault="00690DBF" w:rsidP="00690DBF">
      <w:pPr>
        <w:autoSpaceDE w:val="0"/>
        <w:autoSpaceDN w:val="0"/>
        <w:adjustRightInd w:val="0"/>
        <w:ind w:firstLine="720"/>
        <w:jc w:val="both"/>
      </w:pPr>
      <w:r w:rsidRPr="00FD1BA8">
        <w:t>12.3.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690DBF" w:rsidRDefault="00690DBF" w:rsidP="00690DBF">
      <w:pPr>
        <w:tabs>
          <w:tab w:val="left" w:pos="0"/>
        </w:tabs>
        <w:spacing w:line="240" w:lineRule="atLeast"/>
        <w:ind w:firstLine="709"/>
        <w:jc w:val="both"/>
      </w:pPr>
      <w:r>
        <w:t>1</w:t>
      </w:r>
      <w:r w:rsidRPr="002302CE">
        <w:t>2</w:t>
      </w:r>
      <w:r>
        <w:t xml:space="preserve">.14.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690DBF" w:rsidRDefault="00690DBF" w:rsidP="00690DBF">
      <w:pPr>
        <w:tabs>
          <w:tab w:val="left" w:pos="0"/>
        </w:tabs>
        <w:spacing w:line="240" w:lineRule="atLeast"/>
        <w:ind w:firstLine="709"/>
        <w:jc w:val="both"/>
      </w:pPr>
      <w:r>
        <w:t xml:space="preserve">12.15. </w:t>
      </w:r>
      <w:r w:rsidRPr="006F6B70">
        <w:rPr>
          <w:noProof/>
        </w:rPr>
        <w:t xml:space="preserve">В случае нарушения Поставщиком условия п. </w:t>
      </w:r>
      <w:r w:rsidRPr="001D21B4">
        <w:rPr>
          <w:noProof/>
        </w:rPr>
        <w:t>6.7</w:t>
      </w:r>
      <w:r w:rsidRPr="006F6B70">
        <w:rPr>
          <w:noProof/>
        </w:rPr>
        <w:t xml:space="preserve"> настоящего Договора, Поставщик уплачивает штраф в размере 10% (десять процентов) от цены настоящего Договора.</w:t>
      </w:r>
    </w:p>
    <w:p w:rsidR="00690DBF" w:rsidRDefault="00690DBF" w:rsidP="00690DBF">
      <w:pPr>
        <w:tabs>
          <w:tab w:val="left" w:pos="0"/>
        </w:tabs>
        <w:spacing w:line="240" w:lineRule="atLeast"/>
        <w:ind w:firstLine="709"/>
        <w:jc w:val="both"/>
      </w:pPr>
      <w:r w:rsidRPr="00CD3800">
        <w:t>12.1</w:t>
      </w:r>
      <w:r>
        <w:t>6</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8.4 настоящего Договора, Поставщик уплачивает штраф в размере 1 % (Одного процента) от цены Договора.</w:t>
      </w:r>
    </w:p>
    <w:p w:rsidR="00690DBF" w:rsidRPr="00503F20" w:rsidRDefault="00690DBF" w:rsidP="00690DBF">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690DBF" w:rsidRPr="00180DF0" w:rsidRDefault="00690DBF" w:rsidP="00690DBF">
      <w:pPr>
        <w:tabs>
          <w:tab w:val="left" w:pos="0"/>
        </w:tabs>
        <w:ind w:firstLine="709"/>
        <w:jc w:val="both"/>
      </w:pPr>
      <w:r w:rsidRPr="00503F20">
        <w:t>12.1</w:t>
      </w:r>
      <w:r>
        <w:t>8</w:t>
      </w:r>
      <w:r w:rsidRPr="00503F20">
        <w:t xml:space="preserve">. За просрочку подписания Поставщиком Дополнительного соглашения со Спецификацией </w:t>
      </w:r>
      <w:r w:rsidRPr="00180DF0">
        <w:t xml:space="preserve">оборудования в соответствии с п. 8.1.30 настоящего Договора, Покупатель </w:t>
      </w:r>
      <w:r w:rsidRPr="00180DF0">
        <w:lastRenderedPageBreak/>
        <w:t>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690DBF" w:rsidRDefault="00690DBF" w:rsidP="00690DBF">
      <w:pPr>
        <w:tabs>
          <w:tab w:val="left" w:pos="0"/>
        </w:tabs>
        <w:ind w:firstLine="709"/>
        <w:jc w:val="both"/>
      </w:pPr>
      <w:r w:rsidRPr="00180DF0">
        <w:t>12.</w:t>
      </w:r>
      <w:r>
        <w:t>19</w:t>
      </w:r>
      <w:r w:rsidRPr="00180DF0">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690DBF" w:rsidRPr="00180DF0" w:rsidRDefault="00690DBF" w:rsidP="00690DBF">
      <w:pPr>
        <w:tabs>
          <w:tab w:val="left" w:pos="0"/>
        </w:tabs>
        <w:ind w:firstLine="709"/>
        <w:jc w:val="both"/>
      </w:pPr>
      <w:r w:rsidRPr="00FF7A97">
        <w:t>12.2</w:t>
      </w:r>
      <w:r>
        <w:t>0</w:t>
      </w:r>
      <w:r w:rsidRPr="00FF7A97">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90DBF" w:rsidRPr="00922E01" w:rsidRDefault="00690DBF" w:rsidP="00690DBF">
      <w:pPr>
        <w:tabs>
          <w:tab w:val="left" w:pos="0"/>
        </w:tabs>
        <w:ind w:firstLine="709"/>
        <w:jc w:val="both"/>
      </w:pPr>
      <w:r>
        <w:t xml:space="preserve">12.21. </w:t>
      </w:r>
      <w:proofErr w:type="gramStart"/>
      <w:r w:rsidRPr="00922E01">
        <w:t>При нарушении Поставщиком предусмотренного пунктом 8.2</w:t>
      </w:r>
      <w:r w:rsidRPr="007337C0">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690DBF" w:rsidRDefault="00690DBF" w:rsidP="00690DBF">
      <w:pPr>
        <w:tabs>
          <w:tab w:val="left" w:pos="0"/>
        </w:tabs>
        <w:ind w:firstLine="709"/>
        <w:jc w:val="both"/>
      </w:pPr>
      <w:r w:rsidRPr="00922E01">
        <w:t xml:space="preserve">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w:t>
      </w:r>
      <w:r>
        <w:t>виде административного штрафа.</w:t>
      </w:r>
    </w:p>
    <w:p w:rsidR="00690DBF" w:rsidRDefault="00690DBF" w:rsidP="00690DBF">
      <w:pPr>
        <w:tabs>
          <w:tab w:val="left" w:pos="0"/>
        </w:tabs>
        <w:ind w:firstLine="709"/>
        <w:jc w:val="both"/>
      </w:pPr>
      <w:r>
        <w:t xml:space="preserve">12.22. </w:t>
      </w:r>
      <w:proofErr w:type="gramStart"/>
      <w:r w:rsidRPr="00561C0A">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561C0A">
        <w:t>х одна десятая процента) от цены Договора за каждый день просрочки предоставления указанной документации</w:t>
      </w:r>
      <w:proofErr w:type="gramEnd"/>
      <w:r w:rsidRPr="00561C0A">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90DBF" w:rsidRPr="00922E01" w:rsidRDefault="00690DBF" w:rsidP="00690DBF">
      <w:pPr>
        <w:tabs>
          <w:tab w:val="left" w:pos="0"/>
        </w:tabs>
        <w:ind w:firstLine="709"/>
        <w:jc w:val="both"/>
      </w:pPr>
      <w:r>
        <w:t xml:space="preserve">12.23. </w:t>
      </w:r>
      <w:r w:rsidRPr="00146CE1">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690DBF" w:rsidRPr="00503F20" w:rsidRDefault="00690DBF" w:rsidP="00690DBF">
      <w:pPr>
        <w:tabs>
          <w:tab w:val="left" w:pos="0"/>
        </w:tabs>
        <w:spacing w:line="240" w:lineRule="atLeast"/>
        <w:ind w:firstLine="709"/>
        <w:jc w:val="both"/>
      </w:pPr>
    </w:p>
    <w:p w:rsidR="00690DBF" w:rsidRPr="005B6497" w:rsidRDefault="00690DBF" w:rsidP="00690DBF">
      <w:pPr>
        <w:shd w:val="clear" w:color="auto" w:fill="FFFFFF"/>
        <w:tabs>
          <w:tab w:val="left" w:pos="0"/>
        </w:tabs>
        <w:ind w:firstLine="709"/>
        <w:jc w:val="center"/>
        <w:rPr>
          <w:b/>
          <w:bCs/>
          <w:spacing w:val="-1"/>
        </w:rPr>
      </w:pPr>
      <w:r w:rsidRPr="00B5337B">
        <w:rPr>
          <w:b/>
          <w:bCs/>
          <w:spacing w:val="-1"/>
        </w:rPr>
        <w:t>Статья 1</w:t>
      </w:r>
      <w:r w:rsidRPr="005B6497">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690DBF" w:rsidRPr="005B6497" w:rsidRDefault="00690DBF" w:rsidP="00690DBF">
      <w:pPr>
        <w:shd w:val="clear" w:color="auto" w:fill="FFFFFF"/>
        <w:tabs>
          <w:tab w:val="left" w:pos="0"/>
        </w:tabs>
        <w:ind w:firstLine="709"/>
        <w:jc w:val="center"/>
        <w:rPr>
          <w:b/>
          <w:bCs/>
          <w:spacing w:val="-1"/>
        </w:rPr>
      </w:pPr>
    </w:p>
    <w:p w:rsidR="00690DBF" w:rsidRDefault="00690DBF" w:rsidP="00690DBF">
      <w:pPr>
        <w:pStyle w:val="210"/>
        <w:suppressLineNumbers/>
        <w:tabs>
          <w:tab w:val="clear" w:pos="709"/>
          <w:tab w:val="left" w:pos="0"/>
        </w:tabs>
        <w:suppressAutoHyphens/>
        <w:spacing w:before="0" w:after="0"/>
        <w:ind w:left="0" w:firstLine="709"/>
        <w:rPr>
          <w:szCs w:val="24"/>
        </w:rPr>
      </w:pPr>
      <w:r>
        <w:rPr>
          <w:szCs w:val="24"/>
        </w:rPr>
        <w:t>1</w:t>
      </w:r>
      <w:r w:rsidRPr="00A8417C">
        <w:rPr>
          <w:szCs w:val="24"/>
        </w:rPr>
        <w:t>3</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90DBF" w:rsidRDefault="00690DBF" w:rsidP="00690DBF">
      <w:pPr>
        <w:pStyle w:val="210"/>
        <w:suppressLineNumbers/>
        <w:tabs>
          <w:tab w:val="left" w:pos="0"/>
        </w:tabs>
        <w:suppressAutoHyphens/>
        <w:spacing w:before="0" w:after="0"/>
        <w:ind w:left="0" w:firstLine="709"/>
        <w:rPr>
          <w:szCs w:val="24"/>
        </w:rPr>
      </w:pPr>
      <w:r>
        <w:rPr>
          <w:szCs w:val="24"/>
        </w:rPr>
        <w:t>1</w:t>
      </w:r>
      <w:r w:rsidRPr="002302CE">
        <w:rPr>
          <w:szCs w:val="24"/>
        </w:rPr>
        <w:t>3</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90DBF" w:rsidRDefault="00690DBF" w:rsidP="00690DBF">
      <w:pPr>
        <w:pStyle w:val="33"/>
        <w:tabs>
          <w:tab w:val="left" w:pos="0"/>
          <w:tab w:val="left" w:pos="1080"/>
          <w:tab w:val="left" w:pos="1620"/>
        </w:tabs>
        <w:spacing w:after="0"/>
        <w:ind w:left="0" w:firstLine="709"/>
        <w:jc w:val="both"/>
        <w:rPr>
          <w:sz w:val="24"/>
          <w:szCs w:val="24"/>
        </w:rPr>
      </w:pPr>
      <w:r>
        <w:rPr>
          <w:sz w:val="24"/>
          <w:szCs w:val="24"/>
        </w:rPr>
        <w:t>1</w:t>
      </w:r>
      <w:r w:rsidRPr="002302CE">
        <w:rPr>
          <w:sz w:val="24"/>
          <w:szCs w:val="24"/>
        </w:rPr>
        <w:t>3</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90DBF" w:rsidRDefault="00690DBF" w:rsidP="00690DBF">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90DBF" w:rsidRPr="0077391C" w:rsidRDefault="00690DBF" w:rsidP="00690DB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690DBF" w:rsidRDefault="00690DBF" w:rsidP="00690DBF">
      <w:pPr>
        <w:shd w:val="clear" w:color="auto" w:fill="FFFFFF"/>
        <w:tabs>
          <w:tab w:val="left" w:pos="0"/>
          <w:tab w:val="left" w:pos="1099"/>
        </w:tabs>
        <w:ind w:right="19" w:firstLine="709"/>
        <w:jc w:val="both"/>
      </w:pPr>
      <w:r>
        <w:t>1</w:t>
      </w:r>
      <w:r w:rsidRPr="002302CE">
        <w:t>3</w:t>
      </w:r>
      <w:r>
        <w:t>.4. Условия конфиденциальности и связанные с ее осуществлением права и обязанности Сторон изложены в Приложении № 9 к настоящему Договору.</w:t>
      </w:r>
    </w:p>
    <w:p w:rsidR="00690DBF" w:rsidRPr="0077391C" w:rsidRDefault="00690DBF" w:rsidP="00690DB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90DBF" w:rsidRPr="0077391C" w:rsidRDefault="00690DBF" w:rsidP="00690DBF">
      <w:pPr>
        <w:widowControl w:val="0"/>
        <w:shd w:val="clear" w:color="auto" w:fill="FFFFFF"/>
        <w:tabs>
          <w:tab w:val="left" w:pos="0"/>
          <w:tab w:val="left" w:pos="1134"/>
          <w:tab w:val="left" w:pos="1276"/>
        </w:tabs>
        <w:autoSpaceDE w:val="0"/>
        <w:autoSpaceDN w:val="0"/>
        <w:adjustRightInd w:val="0"/>
        <w:ind w:right="10" w:firstLine="709"/>
        <w:jc w:val="both"/>
        <w:rPr>
          <w:spacing w:val="-10"/>
        </w:rPr>
      </w:pPr>
      <w:r>
        <w:t>1</w:t>
      </w:r>
      <w:r w:rsidRPr="002302CE">
        <w:t>3</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690DBF" w:rsidRPr="0077391C" w:rsidRDefault="00690DBF" w:rsidP="00690DBF">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2302CE">
        <w:t>3</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690DBF" w:rsidRPr="0077391C" w:rsidRDefault="00690DBF" w:rsidP="00690DBF">
      <w:pPr>
        <w:shd w:val="clear" w:color="auto" w:fill="FFFFFF"/>
        <w:tabs>
          <w:tab w:val="left" w:pos="0"/>
          <w:tab w:val="left" w:pos="1258"/>
        </w:tabs>
        <w:ind w:left="14" w:right="14" w:firstLine="709"/>
        <w:jc w:val="both"/>
      </w:pPr>
      <w:r>
        <w:rPr>
          <w:spacing w:val="-10"/>
        </w:rPr>
        <w:t>1</w:t>
      </w:r>
      <w:r w:rsidRPr="002302CE">
        <w:rPr>
          <w:spacing w:val="-10"/>
        </w:rPr>
        <w:t>3</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690DBF" w:rsidRDefault="00690DBF" w:rsidP="00690DBF">
      <w:pPr>
        <w:shd w:val="clear" w:color="auto" w:fill="FFFFFF"/>
        <w:tabs>
          <w:tab w:val="left" w:pos="0"/>
          <w:tab w:val="left" w:pos="1190"/>
        </w:tabs>
        <w:ind w:left="14" w:right="10" w:firstLine="709"/>
        <w:jc w:val="both"/>
      </w:pPr>
      <w:r>
        <w:rPr>
          <w:spacing w:val="-10"/>
        </w:rPr>
        <w:t>1</w:t>
      </w:r>
      <w:r w:rsidRPr="002302CE">
        <w:rPr>
          <w:spacing w:val="-10"/>
        </w:rPr>
        <w:t>3</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690DBF" w:rsidRPr="00B5337B" w:rsidRDefault="00690DBF" w:rsidP="00690DBF">
      <w:pPr>
        <w:shd w:val="clear" w:color="auto" w:fill="FFFFFF"/>
        <w:tabs>
          <w:tab w:val="left" w:pos="0"/>
        </w:tabs>
        <w:ind w:firstLine="709"/>
        <w:jc w:val="center"/>
        <w:rPr>
          <w:b/>
          <w:bCs/>
          <w:spacing w:val="-1"/>
        </w:rPr>
      </w:pPr>
    </w:p>
    <w:p w:rsidR="00690DBF" w:rsidRPr="00DB6192" w:rsidRDefault="00690DBF" w:rsidP="00690DBF">
      <w:pPr>
        <w:shd w:val="clear" w:color="auto" w:fill="FFFFFF"/>
        <w:tabs>
          <w:tab w:val="left" w:pos="0"/>
        </w:tabs>
        <w:ind w:left="2611" w:firstLine="709"/>
        <w:jc w:val="both"/>
        <w:rPr>
          <w:b/>
          <w:bCs/>
          <w:spacing w:val="-1"/>
        </w:rPr>
      </w:pPr>
      <w:r w:rsidRPr="0077391C">
        <w:rPr>
          <w:b/>
          <w:bCs/>
          <w:spacing w:val="-1"/>
        </w:rPr>
        <w:t>Статья 1</w:t>
      </w:r>
      <w:r w:rsidRPr="002302CE">
        <w:rPr>
          <w:b/>
          <w:bCs/>
          <w:spacing w:val="-1"/>
        </w:rPr>
        <w:t>4</w:t>
      </w:r>
      <w:r w:rsidRPr="0077391C">
        <w:rPr>
          <w:b/>
          <w:bCs/>
          <w:spacing w:val="-1"/>
        </w:rPr>
        <w:t>. Форс-мажорные обстоятельства</w:t>
      </w:r>
    </w:p>
    <w:p w:rsidR="00690DBF" w:rsidRPr="00DB6192" w:rsidRDefault="00690DBF" w:rsidP="00690DBF">
      <w:pPr>
        <w:shd w:val="clear" w:color="auto" w:fill="FFFFFF"/>
        <w:tabs>
          <w:tab w:val="left" w:pos="0"/>
        </w:tabs>
        <w:ind w:left="2611" w:firstLine="709"/>
        <w:jc w:val="both"/>
        <w:rPr>
          <w:b/>
          <w:bCs/>
          <w:spacing w:val="-1"/>
        </w:rPr>
      </w:pPr>
    </w:p>
    <w:p w:rsidR="00690DBF" w:rsidRPr="0077391C" w:rsidRDefault="00690DBF" w:rsidP="00690DBF">
      <w:pPr>
        <w:widowControl w:val="0"/>
        <w:shd w:val="clear" w:color="auto" w:fill="FFFFFF"/>
        <w:tabs>
          <w:tab w:val="left" w:pos="0"/>
          <w:tab w:val="left" w:pos="1134"/>
        </w:tabs>
        <w:autoSpaceDE w:val="0"/>
        <w:autoSpaceDN w:val="0"/>
        <w:adjustRightInd w:val="0"/>
        <w:ind w:right="10" w:firstLine="720"/>
        <w:jc w:val="both"/>
        <w:rPr>
          <w:spacing w:val="-10"/>
        </w:rPr>
      </w:pPr>
      <w:r>
        <w:t>1</w:t>
      </w:r>
      <w:r w:rsidRPr="002302CE">
        <w:t>4</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690DBF" w:rsidRPr="0077391C" w:rsidRDefault="00690DBF" w:rsidP="00690DBF">
      <w:pPr>
        <w:widowControl w:val="0"/>
        <w:shd w:val="clear" w:color="auto" w:fill="FFFFFF"/>
        <w:tabs>
          <w:tab w:val="left" w:pos="0"/>
          <w:tab w:val="left" w:pos="1134"/>
        </w:tabs>
        <w:autoSpaceDE w:val="0"/>
        <w:autoSpaceDN w:val="0"/>
        <w:adjustRightInd w:val="0"/>
        <w:ind w:right="5" w:firstLine="720"/>
        <w:jc w:val="both"/>
        <w:rPr>
          <w:spacing w:val="-10"/>
        </w:rPr>
      </w:pPr>
      <w:r>
        <w:t>1</w:t>
      </w:r>
      <w:r w:rsidRPr="002302CE">
        <w:t>4</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690DBF" w:rsidRPr="0077391C" w:rsidRDefault="00690DBF" w:rsidP="00690DBF">
      <w:pPr>
        <w:widowControl w:val="0"/>
        <w:shd w:val="clear" w:color="auto" w:fill="FFFFFF"/>
        <w:tabs>
          <w:tab w:val="left" w:pos="0"/>
          <w:tab w:val="left" w:pos="1134"/>
        </w:tabs>
        <w:autoSpaceDE w:val="0"/>
        <w:autoSpaceDN w:val="0"/>
        <w:adjustRightInd w:val="0"/>
        <w:ind w:firstLine="728"/>
        <w:jc w:val="both"/>
        <w:rPr>
          <w:spacing w:val="-10"/>
        </w:rPr>
      </w:pPr>
      <w:r>
        <w:t>1</w:t>
      </w:r>
      <w:r w:rsidRPr="002302CE">
        <w:t>4</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90DBF" w:rsidRPr="0070162B" w:rsidRDefault="00690DBF" w:rsidP="00690DBF">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2302CE">
        <w:rPr>
          <w:spacing w:val="-1"/>
        </w:rPr>
        <w:t>4</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90DBF" w:rsidRPr="002302CE" w:rsidRDefault="00690DBF" w:rsidP="00690DBF">
      <w:pPr>
        <w:shd w:val="clear" w:color="auto" w:fill="FFFFFF"/>
        <w:tabs>
          <w:tab w:val="left" w:pos="0"/>
        </w:tabs>
        <w:ind w:left="3490" w:firstLine="709"/>
        <w:jc w:val="both"/>
        <w:rPr>
          <w:b/>
          <w:bCs/>
          <w:spacing w:val="-1"/>
        </w:rPr>
      </w:pPr>
      <w:r w:rsidRPr="0077391C">
        <w:rPr>
          <w:b/>
          <w:bCs/>
          <w:spacing w:val="-1"/>
        </w:rPr>
        <w:t>1</w:t>
      </w:r>
      <w:r w:rsidRPr="002302CE">
        <w:rPr>
          <w:b/>
          <w:bCs/>
          <w:spacing w:val="-1"/>
        </w:rPr>
        <w:t>5</w:t>
      </w:r>
      <w:r w:rsidRPr="0077391C">
        <w:rPr>
          <w:b/>
          <w:bCs/>
          <w:spacing w:val="-1"/>
        </w:rPr>
        <w:t>. Урегулирование споров</w:t>
      </w:r>
    </w:p>
    <w:p w:rsidR="00690DBF" w:rsidRPr="002302CE" w:rsidRDefault="00690DBF" w:rsidP="00690DBF">
      <w:pPr>
        <w:shd w:val="clear" w:color="auto" w:fill="FFFFFF"/>
        <w:tabs>
          <w:tab w:val="left" w:pos="0"/>
        </w:tabs>
        <w:ind w:left="3490" w:firstLine="709"/>
        <w:jc w:val="both"/>
        <w:rPr>
          <w:b/>
          <w:bCs/>
          <w:spacing w:val="-1"/>
        </w:rPr>
      </w:pPr>
    </w:p>
    <w:p w:rsidR="00690DBF" w:rsidRPr="0077391C" w:rsidRDefault="00690DBF" w:rsidP="00690DBF">
      <w:pPr>
        <w:shd w:val="clear" w:color="auto" w:fill="FFFFFF"/>
        <w:tabs>
          <w:tab w:val="left" w:pos="0"/>
        </w:tabs>
        <w:ind w:left="14" w:right="48" w:firstLine="709"/>
        <w:jc w:val="both"/>
      </w:pPr>
      <w:r w:rsidRPr="0077391C">
        <w:rPr>
          <w:spacing w:val="-1"/>
        </w:rPr>
        <w:t>1</w:t>
      </w:r>
      <w:r w:rsidRPr="002302CE">
        <w:rPr>
          <w:spacing w:val="-1"/>
        </w:rPr>
        <w:t>5</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690DBF" w:rsidRPr="0077391C" w:rsidRDefault="00690DBF" w:rsidP="00690DBF">
      <w:pPr>
        <w:shd w:val="clear" w:color="auto" w:fill="FFFFFF"/>
        <w:tabs>
          <w:tab w:val="left" w:pos="0"/>
        </w:tabs>
        <w:ind w:left="10" w:right="48" w:firstLine="709"/>
        <w:jc w:val="both"/>
      </w:pPr>
      <w:r w:rsidRPr="0077391C">
        <w:t>1</w:t>
      </w:r>
      <w:r w:rsidRPr="002302CE">
        <w:t>5</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90DBF" w:rsidRDefault="00690DBF" w:rsidP="00690DBF">
      <w:pPr>
        <w:shd w:val="clear" w:color="auto" w:fill="FFFFFF"/>
        <w:tabs>
          <w:tab w:val="left" w:pos="0"/>
        </w:tabs>
        <w:ind w:left="14" w:right="34" w:firstLine="709"/>
        <w:jc w:val="both"/>
      </w:pPr>
      <w:r>
        <w:t>1</w:t>
      </w:r>
      <w:r w:rsidRPr="00A74746">
        <w:t>5</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90DBF" w:rsidRDefault="00690DBF" w:rsidP="00690DBF">
      <w:pPr>
        <w:shd w:val="clear" w:color="auto" w:fill="FFFFFF"/>
        <w:tabs>
          <w:tab w:val="left" w:pos="0"/>
        </w:tabs>
        <w:ind w:left="14" w:right="34" w:firstLine="709"/>
        <w:jc w:val="both"/>
        <w:rPr>
          <w:u w:val="single"/>
        </w:rPr>
      </w:pPr>
      <w:r>
        <w:rPr>
          <w:u w:val="single"/>
        </w:rPr>
        <w:t>1 вариант</w:t>
      </w:r>
    </w:p>
    <w:p w:rsidR="00690DBF" w:rsidRDefault="00690DBF" w:rsidP="00690DB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690DBF" w:rsidRDefault="00690DBF" w:rsidP="00690DBF">
      <w:pPr>
        <w:shd w:val="clear" w:color="auto" w:fill="FFFFFF"/>
        <w:tabs>
          <w:tab w:val="left" w:pos="0"/>
        </w:tabs>
        <w:ind w:left="14" w:right="34" w:firstLine="709"/>
        <w:jc w:val="both"/>
        <w:rPr>
          <w:u w:val="single"/>
        </w:rPr>
      </w:pPr>
      <w:r>
        <w:rPr>
          <w:u w:val="single"/>
        </w:rPr>
        <w:t>2 вариант</w:t>
      </w:r>
    </w:p>
    <w:p w:rsidR="00690DBF" w:rsidRDefault="00690DBF" w:rsidP="00690DBF">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690DBF" w:rsidRPr="002302CE" w:rsidRDefault="00690DBF" w:rsidP="00690DBF">
      <w:pPr>
        <w:shd w:val="clear" w:color="auto" w:fill="FFFFFF"/>
        <w:tabs>
          <w:tab w:val="left" w:pos="0"/>
        </w:tabs>
        <w:ind w:left="3566" w:firstLine="709"/>
        <w:jc w:val="both"/>
        <w:rPr>
          <w:b/>
          <w:bCs/>
          <w:spacing w:val="-1"/>
        </w:rPr>
      </w:pPr>
      <w:r w:rsidRPr="0077391C">
        <w:rPr>
          <w:b/>
          <w:bCs/>
          <w:spacing w:val="-1"/>
        </w:rPr>
        <w:t>1</w:t>
      </w:r>
      <w:r w:rsidRPr="002302CE">
        <w:rPr>
          <w:b/>
          <w:bCs/>
          <w:spacing w:val="-1"/>
        </w:rPr>
        <w:t>6</w:t>
      </w:r>
      <w:r w:rsidRPr="0077391C">
        <w:rPr>
          <w:b/>
          <w:bCs/>
          <w:spacing w:val="-1"/>
        </w:rPr>
        <w:t>. Расторжение Договора</w:t>
      </w:r>
    </w:p>
    <w:p w:rsidR="00690DBF" w:rsidRPr="002302CE" w:rsidRDefault="00690DBF" w:rsidP="00690DBF">
      <w:pPr>
        <w:shd w:val="clear" w:color="auto" w:fill="FFFFFF"/>
        <w:tabs>
          <w:tab w:val="left" w:pos="0"/>
        </w:tabs>
        <w:ind w:left="3566" w:firstLine="709"/>
        <w:jc w:val="both"/>
      </w:pPr>
    </w:p>
    <w:p w:rsidR="00690DBF" w:rsidRPr="0077391C" w:rsidRDefault="00690DBF" w:rsidP="00690DBF">
      <w:pPr>
        <w:shd w:val="clear" w:color="auto" w:fill="FFFFFF"/>
        <w:tabs>
          <w:tab w:val="left" w:pos="0"/>
          <w:tab w:val="left" w:pos="1099"/>
        </w:tabs>
        <w:ind w:firstLine="709"/>
        <w:jc w:val="both"/>
      </w:pPr>
      <w:r w:rsidRPr="0077391C">
        <w:rPr>
          <w:spacing w:val="-9"/>
        </w:rPr>
        <w:t>1</w:t>
      </w:r>
      <w:r w:rsidRPr="002302CE">
        <w:rPr>
          <w:spacing w:val="-9"/>
        </w:rPr>
        <w:t>6</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690DBF" w:rsidRPr="0077391C" w:rsidRDefault="00690DBF" w:rsidP="00690DBF">
      <w:pPr>
        <w:shd w:val="clear" w:color="auto" w:fill="FFFFFF"/>
        <w:tabs>
          <w:tab w:val="left" w:pos="0"/>
          <w:tab w:val="left" w:pos="1134"/>
        </w:tabs>
        <w:ind w:left="14" w:right="34" w:firstLine="709"/>
        <w:jc w:val="both"/>
      </w:pPr>
      <w:r>
        <w:rPr>
          <w:spacing w:val="-9"/>
        </w:rPr>
        <w:t>1</w:t>
      </w:r>
      <w:r w:rsidRPr="001233BE">
        <w:rPr>
          <w:spacing w:val="-9"/>
        </w:rPr>
        <w:t>6</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690DBF" w:rsidRPr="0077391C" w:rsidRDefault="00690DBF" w:rsidP="00690DBF">
      <w:pPr>
        <w:shd w:val="clear" w:color="auto" w:fill="FFFFFF"/>
        <w:tabs>
          <w:tab w:val="left" w:pos="0"/>
          <w:tab w:val="left" w:pos="1181"/>
        </w:tabs>
        <w:ind w:left="29" w:right="34" w:firstLine="709"/>
        <w:jc w:val="both"/>
      </w:pPr>
      <w:r w:rsidRPr="0077391C">
        <w:rPr>
          <w:spacing w:val="-9"/>
        </w:rPr>
        <w:t>1</w:t>
      </w:r>
      <w:r w:rsidRPr="002302CE">
        <w:rPr>
          <w:spacing w:val="-9"/>
        </w:rPr>
        <w:t>6</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690DBF" w:rsidRPr="0077391C" w:rsidRDefault="00690DBF" w:rsidP="00690DB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690DBF" w:rsidRPr="0077391C" w:rsidRDefault="00690DBF" w:rsidP="00690DB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690DBF" w:rsidRPr="009D2452" w:rsidRDefault="00690DBF" w:rsidP="00690D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690DBF" w:rsidRPr="0077391C" w:rsidRDefault="00690DBF" w:rsidP="00690DBF">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690DBF" w:rsidRPr="0077391C" w:rsidRDefault="00690DBF" w:rsidP="00690D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690DBF" w:rsidRPr="0077391C" w:rsidRDefault="00690DBF" w:rsidP="00690D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690DBF" w:rsidRDefault="00690DBF" w:rsidP="00690D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690DBF" w:rsidRDefault="00690DBF" w:rsidP="00690D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690DBF" w:rsidRDefault="00690DBF" w:rsidP="00690D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B0BF4">
        <w:t>отказа Поставщика от замены Обес</w:t>
      </w:r>
      <w:r>
        <w:t>печения в соответствии с п. 6.24</w:t>
      </w:r>
      <w:r w:rsidRPr="00EB0BF4">
        <w:t xml:space="preserve"> настоящего Договора; </w:t>
      </w:r>
      <w:r w:rsidRPr="00EB0BF4">
        <w:lastRenderedPageBreak/>
        <w:t>выявления факта предоставления обеспечения, не соответствующего установленным настоящим Договором требованиям;</w:t>
      </w:r>
    </w:p>
    <w:p w:rsidR="00690DBF" w:rsidRPr="0077391C" w:rsidRDefault="00690DBF" w:rsidP="00690DB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690DBF" w:rsidRPr="0077391C" w:rsidRDefault="00690DBF" w:rsidP="00690DBF">
      <w:pPr>
        <w:shd w:val="clear" w:color="auto" w:fill="FFFFFF"/>
        <w:tabs>
          <w:tab w:val="left" w:pos="0"/>
          <w:tab w:val="left" w:pos="1181"/>
        </w:tabs>
        <w:ind w:left="29" w:firstLine="709"/>
        <w:jc w:val="both"/>
      </w:pPr>
      <w:r w:rsidRPr="0077391C">
        <w:rPr>
          <w:spacing w:val="-8"/>
        </w:rPr>
        <w:t>1</w:t>
      </w:r>
      <w:r w:rsidRPr="002302CE">
        <w:rPr>
          <w:spacing w:val="-8"/>
        </w:rPr>
        <w:t>6</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690DBF" w:rsidRPr="0077391C" w:rsidRDefault="00690DBF" w:rsidP="00690DBF">
      <w:pPr>
        <w:widowControl w:val="0"/>
        <w:shd w:val="clear" w:color="auto" w:fill="FFFFFF"/>
        <w:tabs>
          <w:tab w:val="left" w:pos="0"/>
          <w:tab w:val="left" w:pos="1134"/>
        </w:tabs>
        <w:autoSpaceDE w:val="0"/>
        <w:autoSpaceDN w:val="0"/>
        <w:adjustRightInd w:val="0"/>
        <w:ind w:right="34" w:firstLine="714"/>
        <w:jc w:val="both"/>
        <w:rPr>
          <w:spacing w:val="-10"/>
        </w:rPr>
      </w:pPr>
      <w:r>
        <w:t>1</w:t>
      </w:r>
      <w:r w:rsidRPr="002302CE">
        <w:t>6</w:t>
      </w:r>
      <w:r>
        <w:t>.5. </w:t>
      </w:r>
      <w:r w:rsidRPr="0077391C">
        <w:t>Поставщик вправе отказаться от исполнения настоящего Договора по основаниям, предусмотренным Гражданским кодексом РФ.</w:t>
      </w:r>
    </w:p>
    <w:p w:rsidR="00690DBF" w:rsidRPr="00606004" w:rsidRDefault="00690DBF" w:rsidP="00690DBF">
      <w:pPr>
        <w:widowControl w:val="0"/>
        <w:shd w:val="clear" w:color="auto" w:fill="FFFFFF"/>
        <w:tabs>
          <w:tab w:val="left" w:pos="0"/>
          <w:tab w:val="left" w:pos="1134"/>
        </w:tabs>
        <w:autoSpaceDE w:val="0"/>
        <w:autoSpaceDN w:val="0"/>
        <w:adjustRightInd w:val="0"/>
        <w:ind w:right="24" w:firstLine="720"/>
        <w:jc w:val="both"/>
        <w:rPr>
          <w:spacing w:val="-9"/>
        </w:rPr>
      </w:pPr>
      <w:r>
        <w:t>1</w:t>
      </w:r>
      <w:r w:rsidRPr="002302CE">
        <w:t>6</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690DBF" w:rsidRPr="00A05028" w:rsidRDefault="00690DBF" w:rsidP="00690DBF">
      <w:pPr>
        <w:widowControl w:val="0"/>
        <w:shd w:val="clear" w:color="auto" w:fill="FFFFFF"/>
        <w:tabs>
          <w:tab w:val="left" w:pos="0"/>
        </w:tabs>
        <w:autoSpaceDE w:val="0"/>
        <w:autoSpaceDN w:val="0"/>
        <w:adjustRightInd w:val="0"/>
        <w:ind w:right="24" w:firstLine="714"/>
        <w:jc w:val="both"/>
        <w:rPr>
          <w:spacing w:val="-9"/>
        </w:rPr>
      </w:pPr>
      <w:r>
        <w:t>1</w:t>
      </w:r>
      <w:r w:rsidRPr="002302CE">
        <w:t>6</w:t>
      </w:r>
      <w:r>
        <w:t>.7.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690DBF" w:rsidRPr="00557BDC" w:rsidRDefault="00690DBF" w:rsidP="00690DBF">
      <w:pPr>
        <w:shd w:val="clear" w:color="auto" w:fill="FFFFFF"/>
        <w:tabs>
          <w:tab w:val="left" w:pos="0"/>
        </w:tabs>
        <w:ind w:left="3475" w:firstLine="709"/>
        <w:jc w:val="both"/>
        <w:rPr>
          <w:b/>
          <w:bCs/>
          <w:spacing w:val="-1"/>
        </w:rPr>
      </w:pPr>
      <w:r w:rsidRPr="0077391C">
        <w:rPr>
          <w:b/>
          <w:bCs/>
          <w:spacing w:val="-1"/>
        </w:rPr>
        <w:t>Статья 1</w:t>
      </w:r>
      <w:r w:rsidRPr="00557BDC">
        <w:rPr>
          <w:b/>
          <w:bCs/>
          <w:spacing w:val="-1"/>
        </w:rPr>
        <w:t>7</w:t>
      </w:r>
      <w:r w:rsidRPr="0077391C">
        <w:rPr>
          <w:b/>
          <w:bCs/>
          <w:spacing w:val="-1"/>
        </w:rPr>
        <w:t>. Особые условия</w:t>
      </w:r>
    </w:p>
    <w:p w:rsidR="00690DBF" w:rsidRPr="00557BDC" w:rsidRDefault="00690DBF" w:rsidP="00690DBF">
      <w:pPr>
        <w:shd w:val="clear" w:color="auto" w:fill="FFFFFF"/>
        <w:tabs>
          <w:tab w:val="left" w:pos="0"/>
        </w:tabs>
        <w:ind w:left="3475" w:firstLine="709"/>
        <w:jc w:val="both"/>
        <w:rPr>
          <w:b/>
          <w:bCs/>
          <w:spacing w:val="-1"/>
        </w:rPr>
      </w:pPr>
    </w:p>
    <w:p w:rsidR="00690DBF" w:rsidRPr="007422E3" w:rsidRDefault="00690DBF" w:rsidP="00690DBF">
      <w:pPr>
        <w:widowControl w:val="0"/>
        <w:shd w:val="clear" w:color="auto" w:fill="FFFFFF"/>
        <w:tabs>
          <w:tab w:val="left" w:pos="0"/>
          <w:tab w:val="left" w:pos="1118"/>
        </w:tabs>
        <w:autoSpaceDE w:val="0"/>
        <w:autoSpaceDN w:val="0"/>
        <w:adjustRightInd w:val="0"/>
        <w:ind w:right="24" w:firstLine="720"/>
        <w:jc w:val="both"/>
        <w:rPr>
          <w:spacing w:val="-9"/>
        </w:rPr>
      </w:pPr>
      <w:r>
        <w:t>1</w:t>
      </w:r>
      <w:r w:rsidRPr="00557BDC">
        <w:t>7</w:t>
      </w:r>
      <w:r>
        <w:t>.1.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17.7 настоящего Договора.</w:t>
      </w:r>
    </w:p>
    <w:p w:rsidR="00690DBF" w:rsidRPr="002A7DAD" w:rsidRDefault="00690DBF" w:rsidP="00690DBF">
      <w:pPr>
        <w:tabs>
          <w:tab w:val="left" w:pos="0"/>
          <w:tab w:val="left" w:pos="709"/>
          <w:tab w:val="left" w:pos="1134"/>
        </w:tabs>
        <w:ind w:firstLine="720"/>
        <w:jc w:val="both"/>
      </w:pPr>
      <w:r>
        <w:t>1</w:t>
      </w:r>
      <w:r w:rsidRPr="00557BDC">
        <w:t>7</w:t>
      </w:r>
      <w:r>
        <w:t xml:space="preserve">.2. </w:t>
      </w:r>
      <w:r w:rsidRPr="002A7DAD">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90DBF" w:rsidRPr="007422E3" w:rsidRDefault="00690DBF" w:rsidP="00690DBF">
      <w:pPr>
        <w:tabs>
          <w:tab w:val="left" w:pos="0"/>
          <w:tab w:val="left" w:pos="709"/>
          <w:tab w:val="left" w:pos="1134"/>
        </w:tabs>
        <w:ind w:firstLine="720"/>
        <w:jc w:val="both"/>
      </w:pPr>
      <w:r>
        <w:t>1</w:t>
      </w:r>
      <w:r w:rsidRPr="002302CE">
        <w:t>7</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90DBF" w:rsidRPr="0077391C" w:rsidRDefault="00690DBF" w:rsidP="00690DBF">
      <w:pPr>
        <w:widowControl w:val="0"/>
        <w:shd w:val="clear" w:color="auto" w:fill="FFFFFF"/>
        <w:tabs>
          <w:tab w:val="left" w:pos="0"/>
          <w:tab w:val="left" w:pos="1118"/>
        </w:tabs>
        <w:autoSpaceDE w:val="0"/>
        <w:autoSpaceDN w:val="0"/>
        <w:adjustRightInd w:val="0"/>
        <w:ind w:right="14" w:firstLine="720"/>
        <w:jc w:val="both"/>
        <w:rPr>
          <w:spacing w:val="-9"/>
        </w:rPr>
      </w:pPr>
      <w:r>
        <w:t>1</w:t>
      </w:r>
      <w:r w:rsidRPr="002302CE">
        <w:t>7</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690DBF" w:rsidRPr="0077391C" w:rsidRDefault="00690DBF" w:rsidP="00690DBF">
      <w:pPr>
        <w:widowControl w:val="0"/>
        <w:shd w:val="clear" w:color="auto" w:fill="FFFFFF"/>
        <w:tabs>
          <w:tab w:val="left" w:pos="0"/>
          <w:tab w:val="left" w:pos="1118"/>
        </w:tabs>
        <w:autoSpaceDE w:val="0"/>
        <w:autoSpaceDN w:val="0"/>
        <w:adjustRightInd w:val="0"/>
        <w:ind w:right="19" w:firstLine="720"/>
        <w:jc w:val="both"/>
        <w:rPr>
          <w:spacing w:val="-9"/>
        </w:rPr>
      </w:pPr>
      <w:r>
        <w:t>1</w:t>
      </w:r>
      <w:r w:rsidRPr="002302CE">
        <w:t>7</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690DBF" w:rsidRDefault="00690DBF" w:rsidP="00690DBF">
      <w:pPr>
        <w:shd w:val="clear" w:color="auto" w:fill="FFFFFF"/>
        <w:tabs>
          <w:tab w:val="left" w:pos="0"/>
          <w:tab w:val="left" w:pos="1238"/>
        </w:tabs>
        <w:ind w:right="24" w:firstLine="720"/>
        <w:jc w:val="both"/>
      </w:pPr>
      <w:r>
        <w:rPr>
          <w:spacing w:val="-9"/>
        </w:rPr>
        <w:t>1</w:t>
      </w:r>
      <w:r w:rsidRPr="002302CE">
        <w:rPr>
          <w:spacing w:val="-9"/>
        </w:rPr>
        <w:t>7</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690DBF" w:rsidRPr="00E531FD" w:rsidRDefault="00690DBF" w:rsidP="00690DBF">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90DBF" w:rsidRPr="00AE7078" w:rsidRDefault="00690DBF" w:rsidP="00690DBF">
      <w:pPr>
        <w:autoSpaceDE w:val="0"/>
        <w:autoSpaceDN w:val="0"/>
        <w:adjustRightInd w:val="0"/>
        <w:ind w:firstLine="720"/>
        <w:jc w:val="both"/>
        <w:rPr>
          <w:rFonts w:eastAsia="HiddenHorzOCR"/>
        </w:rPr>
      </w:pPr>
      <w:r w:rsidRPr="00AE7078">
        <w:t>1</w:t>
      </w:r>
      <w:r w:rsidRPr="002302CE">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690DBF" w:rsidRPr="0085437B" w:rsidRDefault="00690DBF" w:rsidP="00690DBF">
      <w:pPr>
        <w:autoSpaceDE w:val="0"/>
        <w:autoSpaceDN w:val="0"/>
        <w:adjustRightInd w:val="0"/>
        <w:ind w:firstLine="720"/>
        <w:jc w:val="both"/>
        <w:rPr>
          <w:rFonts w:eastAsia="HiddenHorzOCR"/>
        </w:rPr>
      </w:pPr>
      <w:r w:rsidRPr="00AE7078">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690DBF" w:rsidRDefault="00690DBF" w:rsidP="00690DBF">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90DBF" w:rsidRPr="00AE7078" w:rsidRDefault="00690DBF" w:rsidP="00690DBF">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90DBF" w:rsidRPr="00AE7078" w:rsidRDefault="00690DBF" w:rsidP="00690DBF">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90DBF" w:rsidRDefault="00690DBF" w:rsidP="00690DBF">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90DBF" w:rsidRDefault="00690DBF" w:rsidP="00690DBF">
      <w:pPr>
        <w:shd w:val="clear" w:color="auto" w:fill="FFFFFF"/>
        <w:tabs>
          <w:tab w:val="left" w:pos="0"/>
          <w:tab w:val="left" w:pos="1238"/>
        </w:tabs>
        <w:ind w:right="24" w:firstLine="600"/>
        <w:jc w:val="both"/>
        <w:rPr>
          <w:rFonts w:eastAsia="HiddenHorzOCR"/>
        </w:rPr>
      </w:pPr>
      <w:r>
        <w:rPr>
          <w:rFonts w:eastAsia="HiddenHorzOCR"/>
        </w:rPr>
        <w:t xml:space="preserve">17.9. </w:t>
      </w:r>
      <w:r w:rsidRPr="00827AF7">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827AF7">
        <w:rPr>
          <w:rFonts w:eastAsia="HiddenHorzOCR"/>
        </w:rPr>
        <w:t>АО «НИАЭП», расп</w:t>
      </w:r>
      <w:r>
        <w:rPr>
          <w:rFonts w:eastAsia="HiddenHorzOCR"/>
        </w:rPr>
        <w:t xml:space="preserve">оложенной на внешнем web-сайте </w:t>
      </w:r>
      <w:r w:rsidRPr="00827AF7">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690DBF" w:rsidRDefault="00690DBF" w:rsidP="00690DBF">
      <w:pPr>
        <w:shd w:val="clear" w:color="auto" w:fill="FFFFFF"/>
        <w:tabs>
          <w:tab w:val="left" w:pos="0"/>
          <w:tab w:val="left" w:pos="1238"/>
        </w:tabs>
        <w:ind w:right="24" w:firstLine="600"/>
        <w:jc w:val="both"/>
      </w:pPr>
      <w:r>
        <w:rPr>
          <w:rFonts w:eastAsia="HiddenHorzOCR"/>
        </w:rPr>
        <w:t>17.10.</w:t>
      </w:r>
      <w:r w:rsidRPr="002A7DAD">
        <w:rPr>
          <w:sz w:val="28"/>
          <w:szCs w:val="28"/>
        </w:rPr>
        <w:t xml:space="preserve"> </w:t>
      </w:r>
      <w:r w:rsidRPr="002A7DAD">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90DBF" w:rsidRPr="00254269" w:rsidRDefault="00690DBF" w:rsidP="00690DBF">
      <w:pPr>
        <w:ind w:firstLine="567"/>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690DBF" w:rsidRPr="00254269" w:rsidRDefault="00690DBF" w:rsidP="00690DBF">
      <w:pPr>
        <w:ind w:firstLine="709"/>
        <w:jc w:val="both"/>
      </w:pPr>
      <w:proofErr w:type="gramStart"/>
      <w:r w:rsidRPr="00254269">
        <w:t xml:space="preserve">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w:t>
      </w:r>
      <w:r w:rsidRPr="00254269">
        <w:lastRenderedPageBreak/>
        <w:t>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690DBF" w:rsidRPr="002A7DAD" w:rsidRDefault="00690DBF" w:rsidP="00690DBF">
      <w:pPr>
        <w:shd w:val="clear" w:color="auto" w:fill="FFFFFF"/>
        <w:tabs>
          <w:tab w:val="left" w:pos="0"/>
          <w:tab w:val="left" w:pos="1238"/>
        </w:tabs>
        <w:ind w:right="24" w:firstLine="600"/>
        <w:jc w:val="both"/>
        <w:rPr>
          <w:rFonts w:eastAsia="HiddenHorzOCR"/>
        </w:rPr>
      </w:pPr>
    </w:p>
    <w:p w:rsidR="00690DBF" w:rsidRPr="002A7DAD" w:rsidRDefault="00690DBF" w:rsidP="00690DBF">
      <w:pPr>
        <w:shd w:val="clear" w:color="auto" w:fill="FFFFFF"/>
        <w:tabs>
          <w:tab w:val="left" w:pos="0"/>
          <w:tab w:val="left" w:pos="1238"/>
        </w:tabs>
        <w:ind w:left="10" w:right="24" w:firstLine="709"/>
        <w:jc w:val="both"/>
      </w:pPr>
    </w:p>
    <w:p w:rsidR="00690DBF" w:rsidRPr="00557BDC" w:rsidRDefault="00690DBF" w:rsidP="00690DBF">
      <w:pPr>
        <w:shd w:val="clear" w:color="auto" w:fill="FFFFFF"/>
        <w:tabs>
          <w:tab w:val="left" w:pos="0"/>
        </w:tabs>
        <w:ind w:left="1387" w:firstLine="709"/>
        <w:jc w:val="both"/>
        <w:rPr>
          <w:b/>
          <w:bCs/>
        </w:rPr>
      </w:pPr>
      <w:r w:rsidRPr="0077391C">
        <w:rPr>
          <w:b/>
          <w:bCs/>
        </w:rPr>
        <w:t>Статья 1</w:t>
      </w:r>
      <w:r w:rsidRPr="00557BDC">
        <w:rPr>
          <w:b/>
          <w:bCs/>
        </w:rPr>
        <w:t>8</w:t>
      </w:r>
      <w:r w:rsidRPr="0077391C">
        <w:rPr>
          <w:b/>
          <w:bCs/>
        </w:rPr>
        <w:t>. Вступление Договора в силу и срок действия Договора</w:t>
      </w:r>
    </w:p>
    <w:p w:rsidR="00690DBF" w:rsidRPr="00557BDC" w:rsidRDefault="00690DBF" w:rsidP="00690DBF">
      <w:pPr>
        <w:shd w:val="clear" w:color="auto" w:fill="FFFFFF"/>
        <w:tabs>
          <w:tab w:val="left" w:pos="0"/>
        </w:tabs>
        <w:ind w:left="1387" w:firstLine="709"/>
        <w:jc w:val="both"/>
        <w:rPr>
          <w:b/>
          <w:bCs/>
        </w:rPr>
      </w:pPr>
    </w:p>
    <w:p w:rsidR="00690DBF" w:rsidRDefault="00690DBF" w:rsidP="00690DBF">
      <w:pPr>
        <w:shd w:val="clear" w:color="auto" w:fill="FFFFFF"/>
        <w:tabs>
          <w:tab w:val="left" w:pos="0"/>
        </w:tabs>
        <w:ind w:left="14" w:right="14" w:firstLine="709"/>
        <w:jc w:val="both"/>
        <w:rPr>
          <w:spacing w:val="-1"/>
        </w:rPr>
      </w:pPr>
      <w:r w:rsidRPr="0077391C">
        <w:t>1</w:t>
      </w:r>
      <w:r w:rsidRPr="00557BDC">
        <w:t>8</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690DBF" w:rsidRPr="0077391C" w:rsidRDefault="00690DBF" w:rsidP="00690DBF">
      <w:pPr>
        <w:shd w:val="clear" w:color="auto" w:fill="FFFFFF"/>
        <w:tabs>
          <w:tab w:val="left" w:pos="0"/>
        </w:tabs>
        <w:ind w:left="1387" w:firstLine="709"/>
        <w:jc w:val="both"/>
      </w:pPr>
    </w:p>
    <w:p w:rsidR="00690DBF" w:rsidRPr="002302CE" w:rsidRDefault="00690DBF" w:rsidP="00690DB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2302CE">
        <w:rPr>
          <w:b/>
          <w:bCs/>
          <w:spacing w:val="-1"/>
        </w:rPr>
        <w:t>9</w:t>
      </w:r>
      <w:r w:rsidRPr="0077391C">
        <w:rPr>
          <w:b/>
          <w:bCs/>
          <w:spacing w:val="-1"/>
        </w:rPr>
        <w:t>. Приложения к Договору</w:t>
      </w:r>
    </w:p>
    <w:p w:rsidR="00690DBF" w:rsidRPr="002302CE" w:rsidRDefault="00690DBF" w:rsidP="00690DBF">
      <w:pPr>
        <w:shd w:val="clear" w:color="auto" w:fill="FFFFFF"/>
        <w:tabs>
          <w:tab w:val="left" w:pos="0"/>
          <w:tab w:val="left" w:pos="1224"/>
        </w:tabs>
        <w:ind w:left="34" w:firstLine="709"/>
        <w:jc w:val="center"/>
        <w:rPr>
          <w:b/>
          <w:bCs/>
          <w:spacing w:val="-1"/>
        </w:rPr>
      </w:pPr>
    </w:p>
    <w:p w:rsidR="00690DBF" w:rsidRDefault="00690DBF" w:rsidP="00690DBF">
      <w:pPr>
        <w:shd w:val="clear" w:color="auto" w:fill="FFFFFF"/>
        <w:tabs>
          <w:tab w:val="left" w:pos="0"/>
        </w:tabs>
        <w:ind w:right="922" w:firstLine="709"/>
        <w:jc w:val="both"/>
        <w:rPr>
          <w:spacing w:val="-1"/>
        </w:rPr>
      </w:pPr>
      <w:r>
        <w:rPr>
          <w:spacing w:val="-1"/>
        </w:rPr>
        <w:t>1</w:t>
      </w:r>
      <w:r w:rsidRPr="002302CE">
        <w:rPr>
          <w:spacing w:val="-1"/>
        </w:rPr>
        <w:t>9</w:t>
      </w:r>
      <w:r>
        <w:rPr>
          <w:spacing w:val="-1"/>
        </w:rPr>
        <w:t>.1. </w:t>
      </w:r>
      <w:r w:rsidRPr="0077391C">
        <w:rPr>
          <w:spacing w:val="-1"/>
        </w:rPr>
        <w:t>Все Приложения Договора являют</w:t>
      </w:r>
      <w:r>
        <w:rPr>
          <w:spacing w:val="-1"/>
        </w:rPr>
        <w:t xml:space="preserve">ся его неотъемлемыми частями. </w:t>
      </w:r>
    </w:p>
    <w:p w:rsidR="00690DBF" w:rsidRDefault="00690DBF" w:rsidP="00690DBF">
      <w:pPr>
        <w:shd w:val="clear" w:color="auto" w:fill="FFFFFF"/>
        <w:tabs>
          <w:tab w:val="left" w:pos="0"/>
        </w:tabs>
        <w:ind w:right="922" w:firstLine="709"/>
        <w:jc w:val="both"/>
        <w:rPr>
          <w:spacing w:val="-1"/>
        </w:rPr>
      </w:pPr>
      <w:r>
        <w:rPr>
          <w:spacing w:val="-1"/>
        </w:rPr>
        <w:t>1</w:t>
      </w:r>
      <w:r w:rsidRPr="002302CE">
        <w:rPr>
          <w:spacing w:val="-1"/>
        </w:rPr>
        <w:t>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690DBF" w:rsidRPr="002302CE" w:rsidRDefault="00690DBF" w:rsidP="00690DBF">
      <w:pPr>
        <w:shd w:val="clear" w:color="auto" w:fill="FFFFFF"/>
        <w:tabs>
          <w:tab w:val="left" w:pos="709"/>
        </w:tabs>
        <w:ind w:left="709" w:right="922"/>
        <w:jc w:val="both"/>
      </w:pPr>
      <w:r>
        <w:rPr>
          <w:spacing w:val="-2"/>
        </w:rPr>
        <w:t>1</w:t>
      </w:r>
      <w:r w:rsidRPr="002302CE">
        <w:rPr>
          <w:spacing w:val="-2"/>
        </w:rPr>
        <w:t>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2302CE">
        <w:t>9</w:t>
      </w:r>
      <w:r w:rsidRPr="0077391C">
        <w:t>.4</w:t>
      </w:r>
      <w:r>
        <w:t>. </w:t>
      </w:r>
      <w:r w:rsidRPr="0077391C">
        <w:t>Перечень Приложений к Договору:</w:t>
      </w:r>
    </w:p>
    <w:p w:rsidR="00690DBF" w:rsidRPr="002302CE" w:rsidRDefault="00690DBF" w:rsidP="00690DBF">
      <w:pPr>
        <w:shd w:val="clear" w:color="auto" w:fill="FFFFFF"/>
        <w:tabs>
          <w:tab w:val="left" w:pos="709"/>
        </w:tabs>
        <w:ind w:left="709" w:right="922"/>
        <w:jc w:val="both"/>
      </w:pPr>
    </w:p>
    <w:p w:rsidR="00690DBF" w:rsidRDefault="00690DBF" w:rsidP="00690DB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sidR="00C95E94">
        <w:rPr>
          <w:i/>
        </w:rPr>
        <w:t xml:space="preserve"> по статье затрат «Оборудование»</w:t>
      </w:r>
      <w:r w:rsidRPr="00221EFE">
        <w:rPr>
          <w:i/>
        </w:rPr>
        <w:t xml:space="preserve">; </w:t>
      </w:r>
    </w:p>
    <w:p w:rsidR="00C95E94" w:rsidRPr="00221EFE" w:rsidRDefault="00C95E94" w:rsidP="00690DB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.2.</w:t>
      </w:r>
      <w:r w:rsidRPr="00221EFE">
        <w:rPr>
          <w:i/>
          <w:iCs/>
        </w:rPr>
        <w:t xml:space="preserve"> </w:t>
      </w:r>
      <w:r w:rsidRPr="00221EFE">
        <w:rPr>
          <w:i/>
        </w:rPr>
        <w:t>Спецификация</w:t>
      </w:r>
      <w:r>
        <w:rPr>
          <w:i/>
        </w:rPr>
        <w:t xml:space="preserve"> по статье затрат «Материалы»</w:t>
      </w:r>
      <w:r w:rsidRPr="00221EFE">
        <w:rPr>
          <w:i/>
        </w:rPr>
        <w:t xml:space="preserve">; </w:t>
      </w:r>
    </w:p>
    <w:p w:rsidR="00690DBF" w:rsidRDefault="00690DBF" w:rsidP="00690DB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690DBF" w:rsidRPr="007C7C73" w:rsidRDefault="00690DBF" w:rsidP="00690DBF">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690DBF" w:rsidRDefault="00690DBF" w:rsidP="00690DBF">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690DBF" w:rsidRPr="00221EFE" w:rsidRDefault="00690DBF" w:rsidP="00690DBF">
      <w:pPr>
        <w:shd w:val="clear" w:color="auto" w:fill="FFFFFF"/>
        <w:tabs>
          <w:tab w:val="left" w:pos="0"/>
        </w:tabs>
        <w:jc w:val="both"/>
        <w:rPr>
          <w:i/>
          <w:iCs/>
        </w:rPr>
      </w:pPr>
      <w:r w:rsidRPr="001A7683">
        <w:rPr>
          <w:i/>
          <w:iCs/>
        </w:rPr>
        <w:t>Приложение</w:t>
      </w:r>
      <w:r w:rsidRPr="001A768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90DBF" w:rsidRPr="00221EFE" w:rsidRDefault="00690DBF" w:rsidP="00690DB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690DBF" w:rsidRPr="00221EFE" w:rsidRDefault="00690DBF" w:rsidP="00690DB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690DBF" w:rsidRPr="00221EFE" w:rsidRDefault="00690DBF" w:rsidP="00690DB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690DBF" w:rsidRPr="00221EFE" w:rsidRDefault="00690DBF" w:rsidP="00690DB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690DBF" w:rsidRPr="00221EFE" w:rsidRDefault="00690DBF" w:rsidP="00690DB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690DBF" w:rsidRDefault="00690DBF" w:rsidP="00690DB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690DBF" w:rsidRDefault="00690DBF" w:rsidP="00690DBF">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690DBF" w:rsidRDefault="00690DBF" w:rsidP="00690DBF">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690DBF" w:rsidRPr="008662B5" w:rsidRDefault="00690DBF" w:rsidP="00690DBF">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690DBF" w:rsidRPr="008662B5" w:rsidRDefault="00690DBF" w:rsidP="00690DBF">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690DBF" w:rsidRDefault="00690DBF" w:rsidP="00690DBF">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690DBF" w:rsidRPr="001D21B4" w:rsidRDefault="00690DBF" w:rsidP="00690DBF">
      <w:pPr>
        <w:tabs>
          <w:tab w:val="left" w:pos="0"/>
        </w:tabs>
        <w:jc w:val="both"/>
        <w:rPr>
          <w:i/>
          <w:noProof/>
        </w:rPr>
      </w:pPr>
      <w:r w:rsidRPr="001D21B4">
        <w:rPr>
          <w:i/>
          <w:noProof/>
        </w:rPr>
        <w:t>Приложение 15. Форма банковской гарантии  исполнения договора;</w:t>
      </w:r>
    </w:p>
    <w:p w:rsidR="00690DBF" w:rsidRPr="001D21B4" w:rsidRDefault="00690DBF" w:rsidP="00690DBF">
      <w:pPr>
        <w:tabs>
          <w:tab w:val="left" w:pos="0"/>
        </w:tabs>
        <w:jc w:val="both"/>
        <w:rPr>
          <w:i/>
          <w:noProof/>
        </w:rPr>
      </w:pPr>
      <w:r w:rsidRPr="001D21B4">
        <w:rPr>
          <w:i/>
          <w:noProof/>
        </w:rPr>
        <w:t>Приложение 16. Форма банковской гарантии исполнения гарантийных обязательств;</w:t>
      </w:r>
    </w:p>
    <w:p w:rsidR="00690DBF" w:rsidRDefault="00690DBF" w:rsidP="00690DBF">
      <w:pPr>
        <w:tabs>
          <w:tab w:val="left" w:pos="0"/>
        </w:tabs>
        <w:jc w:val="both"/>
        <w:rPr>
          <w:i/>
          <w:noProof/>
        </w:rPr>
      </w:pPr>
      <w:r w:rsidRPr="001D21B4">
        <w:rPr>
          <w:i/>
          <w:noProof/>
        </w:rPr>
        <w:t>Приложение 17. Форма договора поручительства (исполнение обязательств по договору);</w:t>
      </w:r>
    </w:p>
    <w:p w:rsidR="00690DBF" w:rsidRPr="001D21B4" w:rsidRDefault="00690DBF" w:rsidP="00690DBF">
      <w:pPr>
        <w:tabs>
          <w:tab w:val="left" w:pos="0"/>
        </w:tabs>
        <w:jc w:val="both"/>
        <w:rPr>
          <w:i/>
          <w:noProof/>
        </w:rPr>
      </w:pPr>
      <w:r>
        <w:rPr>
          <w:i/>
          <w:noProof/>
        </w:rPr>
        <w:t>Приложение 17</w:t>
      </w:r>
      <w:r w:rsidRPr="008D133C">
        <w:rPr>
          <w:i/>
          <w:noProof/>
        </w:rPr>
        <w:t>а. Форма договора поручительства (исполнение обязательств по договору)</w:t>
      </w:r>
      <w:r>
        <w:rPr>
          <w:i/>
          <w:noProof/>
        </w:rPr>
        <w:t>;</w:t>
      </w:r>
    </w:p>
    <w:p w:rsidR="00690DBF" w:rsidRDefault="00690DBF" w:rsidP="00690DBF">
      <w:pPr>
        <w:tabs>
          <w:tab w:val="left" w:pos="0"/>
        </w:tabs>
        <w:jc w:val="both"/>
        <w:rPr>
          <w:i/>
          <w:noProof/>
        </w:rPr>
      </w:pPr>
      <w:r w:rsidRPr="001D21B4">
        <w:rPr>
          <w:i/>
          <w:noProof/>
        </w:rPr>
        <w:lastRenderedPageBreak/>
        <w:t>Приложение 18. Форма договора поручительства (исполнение гарантийных обязательств)</w:t>
      </w:r>
      <w:r>
        <w:rPr>
          <w:i/>
          <w:noProof/>
        </w:rPr>
        <w:t>;</w:t>
      </w:r>
    </w:p>
    <w:p w:rsidR="00690DBF" w:rsidRDefault="00690DBF" w:rsidP="00690DBF">
      <w:pPr>
        <w:tabs>
          <w:tab w:val="left" w:pos="0"/>
        </w:tabs>
        <w:jc w:val="both"/>
        <w:rPr>
          <w:i/>
          <w:noProof/>
        </w:rPr>
      </w:pPr>
      <w:r>
        <w:rPr>
          <w:i/>
          <w:noProof/>
        </w:rPr>
        <w:t>Приложение 18</w:t>
      </w:r>
      <w:r w:rsidRPr="008D133C">
        <w:rPr>
          <w:i/>
          <w:noProof/>
        </w:rPr>
        <w:t>а. Форма договора поручительства (исполнение гарантийных обязательств)</w:t>
      </w:r>
    </w:p>
    <w:p w:rsidR="00690DBF" w:rsidRPr="00B426F7" w:rsidRDefault="00690DBF" w:rsidP="00690DBF">
      <w:pPr>
        <w:tabs>
          <w:tab w:val="left" w:pos="0"/>
        </w:tabs>
        <w:jc w:val="both"/>
        <w:rPr>
          <w:i/>
          <w:noProof/>
        </w:rPr>
      </w:pPr>
      <w:r w:rsidRPr="00B426F7">
        <w:rPr>
          <w:i/>
          <w:noProof/>
        </w:rPr>
        <w:t xml:space="preserve">Приложение </w:t>
      </w:r>
      <w:r>
        <w:rPr>
          <w:i/>
          <w:noProof/>
        </w:rPr>
        <w:t>19</w:t>
      </w:r>
      <w:r w:rsidRPr="00B426F7">
        <w:rPr>
          <w:i/>
          <w:noProof/>
        </w:rPr>
        <w:t>. «Временная инструкция по оформлению паспорта на трубопроводную арматуру для АЭС».</w:t>
      </w:r>
    </w:p>
    <w:p w:rsidR="00690DBF" w:rsidRPr="001D21B4" w:rsidRDefault="00690DBF" w:rsidP="00690DBF">
      <w:pPr>
        <w:tabs>
          <w:tab w:val="left" w:pos="0"/>
        </w:tabs>
        <w:jc w:val="both"/>
        <w:rPr>
          <w:i/>
          <w:noProof/>
        </w:rPr>
      </w:pPr>
      <w:r w:rsidRPr="00501B18">
        <w:rPr>
          <w:i/>
          <w:noProof/>
        </w:rPr>
        <w:t>П</w:t>
      </w:r>
      <w:r>
        <w:rPr>
          <w:i/>
          <w:noProof/>
        </w:rPr>
        <w:t>риложение 20</w:t>
      </w:r>
      <w:r w:rsidRPr="00501B18">
        <w:rPr>
          <w:i/>
          <w:noProof/>
        </w:rPr>
        <w:t>. Совместное решение Госкорпорации «Росатом» и Федеральной службы  по экологическому, технологическому и атомному надзору от 10.03.2015 № 1/11-Пч.</w:t>
      </w:r>
    </w:p>
    <w:p w:rsidR="00690DBF" w:rsidRPr="00CD3800" w:rsidRDefault="00690DBF" w:rsidP="00690DBF">
      <w:pPr>
        <w:shd w:val="clear" w:color="auto" w:fill="FFFFFF"/>
        <w:tabs>
          <w:tab w:val="left" w:pos="0"/>
        </w:tabs>
        <w:jc w:val="both"/>
        <w:rPr>
          <w:i/>
          <w:iCs/>
        </w:rPr>
      </w:pPr>
      <w:r>
        <w:rPr>
          <w:i/>
          <w:iCs/>
        </w:rPr>
        <w:br w:type="page"/>
      </w:r>
    </w:p>
    <w:p w:rsidR="00690DBF" w:rsidRDefault="00690DBF" w:rsidP="00690DBF">
      <w:pPr>
        <w:shd w:val="clear" w:color="auto" w:fill="FFFFFF"/>
        <w:tabs>
          <w:tab w:val="left" w:pos="0"/>
        </w:tabs>
        <w:ind w:left="643" w:firstLine="709"/>
        <w:jc w:val="center"/>
        <w:rPr>
          <w:b/>
          <w:bCs/>
          <w:spacing w:val="-3"/>
        </w:rPr>
      </w:pPr>
      <w:r w:rsidRPr="00B5337B">
        <w:rPr>
          <w:b/>
          <w:bCs/>
          <w:spacing w:val="-3"/>
        </w:rPr>
        <w:lastRenderedPageBreak/>
        <w:t xml:space="preserve">Статья </w:t>
      </w:r>
      <w:r w:rsidRPr="00CD3800">
        <w:rPr>
          <w:b/>
          <w:bCs/>
          <w:spacing w:val="-3"/>
        </w:rPr>
        <w:t>20</w:t>
      </w:r>
      <w:r w:rsidRPr="00B5337B">
        <w:rPr>
          <w:b/>
          <w:bCs/>
          <w:spacing w:val="-3"/>
        </w:rPr>
        <w:t>. Подписи и Реквизиты Сторон</w:t>
      </w:r>
    </w:p>
    <w:p w:rsidR="00690DBF" w:rsidRDefault="00690DBF" w:rsidP="00690DB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690DBF" w:rsidRPr="00D80047" w:rsidTr="00B26DF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90DBF" w:rsidRPr="00D80047" w:rsidRDefault="00690DBF" w:rsidP="00B26DFB">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90DBF" w:rsidRPr="00D80047" w:rsidRDefault="00690DBF" w:rsidP="00B26DFB">
            <w:pPr>
              <w:shd w:val="clear" w:color="auto" w:fill="FFFFFF"/>
              <w:tabs>
                <w:tab w:val="left" w:pos="0"/>
              </w:tabs>
              <w:jc w:val="center"/>
            </w:pPr>
            <w:r w:rsidRPr="00D80047">
              <w:t>Поставщик</w:t>
            </w:r>
          </w:p>
        </w:tc>
      </w:tr>
      <w:tr w:rsidR="00690DBF" w:rsidRPr="00D80047" w:rsidTr="00B26DF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90DBF" w:rsidRPr="00D80047" w:rsidRDefault="00690DBF" w:rsidP="00B26DFB">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90DBF" w:rsidRPr="00D80047" w:rsidRDefault="00690DBF" w:rsidP="00B26DFB">
            <w:pPr>
              <w:shd w:val="clear" w:color="auto" w:fill="FFFFFF"/>
              <w:tabs>
                <w:tab w:val="left" w:pos="0"/>
              </w:tabs>
              <w:ind w:firstLine="709"/>
              <w:jc w:val="center"/>
              <w:rPr>
                <w:i/>
              </w:rPr>
            </w:pPr>
            <w:r w:rsidRPr="00D80047">
              <w:rPr>
                <w:i/>
              </w:rPr>
              <w:t>(указывается наименование)</w:t>
            </w:r>
          </w:p>
          <w:p w:rsidR="00690DBF" w:rsidRPr="00D80047" w:rsidRDefault="00690DBF" w:rsidP="00B26DFB">
            <w:pPr>
              <w:shd w:val="clear" w:color="auto" w:fill="FFFFFF"/>
              <w:tabs>
                <w:tab w:val="left" w:pos="0"/>
              </w:tabs>
              <w:ind w:firstLine="709"/>
              <w:jc w:val="center"/>
            </w:pPr>
          </w:p>
        </w:tc>
      </w:tr>
      <w:tr w:rsidR="00690DBF" w:rsidRPr="00D80047" w:rsidTr="00B26DF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90DBF" w:rsidRDefault="00690DBF" w:rsidP="00B26DFB">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690DBF" w:rsidRPr="00D80047" w:rsidRDefault="00690DBF" w:rsidP="00B26DFB">
            <w:pPr>
              <w:shd w:val="clear" w:color="auto" w:fill="FFFFFF"/>
              <w:ind w:left="5" w:right="619" w:hanging="5"/>
              <w:jc w:val="both"/>
            </w:pPr>
            <w:r w:rsidRPr="00D80047">
              <w:t>пл. Свободы, д. 3</w:t>
            </w:r>
          </w:p>
          <w:p w:rsidR="00690DBF" w:rsidRPr="00D80047" w:rsidRDefault="00690DBF" w:rsidP="00B26DFB">
            <w:pPr>
              <w:shd w:val="clear" w:color="auto" w:fill="FFFFFF"/>
              <w:ind w:left="5" w:right="619" w:hanging="5"/>
              <w:jc w:val="both"/>
            </w:pPr>
            <w:r w:rsidRPr="00D80047">
              <w:t>ИНН 5260214123, КПП 525350001</w:t>
            </w:r>
          </w:p>
          <w:p w:rsidR="00690DBF" w:rsidRPr="00D80047" w:rsidRDefault="00690DBF" w:rsidP="00B26DFB">
            <w:pPr>
              <w:shd w:val="clear" w:color="auto" w:fill="FFFFFF"/>
              <w:ind w:left="5" w:right="619" w:hanging="5"/>
              <w:jc w:val="both"/>
            </w:pPr>
            <w:r w:rsidRPr="00D80047">
              <w:t>Банковские реквизиты АО «НИАЭП»:</w:t>
            </w:r>
          </w:p>
          <w:p w:rsidR="00690DBF" w:rsidRPr="00D80047" w:rsidRDefault="00690DBF" w:rsidP="00B26DFB">
            <w:pPr>
              <w:shd w:val="clear" w:color="auto" w:fill="FFFFFF"/>
              <w:ind w:left="5" w:right="619" w:hanging="5"/>
              <w:jc w:val="both"/>
            </w:pPr>
            <w:r w:rsidRPr="00D80047">
              <w:t>Получатель: АО «НИАЭП»</w:t>
            </w:r>
          </w:p>
          <w:p w:rsidR="00690DBF" w:rsidRPr="00D80047" w:rsidRDefault="00690DBF" w:rsidP="00B26DFB">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690DBF" w:rsidRDefault="00690DBF" w:rsidP="00B26DFB">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690DBF" w:rsidRPr="00D80047" w:rsidRDefault="00690DBF" w:rsidP="00B26DFB">
            <w:pPr>
              <w:ind w:hanging="5"/>
              <w:jc w:val="both"/>
            </w:pPr>
            <w:r w:rsidRPr="00D80047">
              <w:t>БИК 042204721</w:t>
            </w:r>
          </w:p>
          <w:p w:rsidR="00690DBF" w:rsidRPr="00D80047" w:rsidRDefault="00690DBF" w:rsidP="00B26DFB">
            <w:pPr>
              <w:shd w:val="clear" w:color="auto" w:fill="FFFFFF"/>
              <w:ind w:left="5" w:right="619" w:hanging="5"/>
              <w:jc w:val="both"/>
              <w:rPr>
                <w:spacing w:val="-1"/>
              </w:rPr>
            </w:pPr>
            <w:r w:rsidRPr="00D80047">
              <w:rPr>
                <w:spacing w:val="-1"/>
              </w:rPr>
              <w:t>ОГРН 1075260029240</w:t>
            </w:r>
          </w:p>
          <w:p w:rsidR="00690DBF" w:rsidRPr="00D80047" w:rsidRDefault="00690DBF" w:rsidP="00B26DFB">
            <w:pPr>
              <w:shd w:val="clear" w:color="auto" w:fill="FFFFFF"/>
              <w:ind w:left="14" w:hanging="5"/>
              <w:jc w:val="both"/>
            </w:pPr>
            <w:r w:rsidRPr="00D80047">
              <w:t>к/</w:t>
            </w:r>
            <w:proofErr w:type="spellStart"/>
            <w:r w:rsidRPr="00D80047">
              <w:t>сч</w:t>
            </w:r>
            <w:proofErr w:type="spellEnd"/>
            <w:r w:rsidRPr="00D80047">
              <w:t xml:space="preserve"> 30101810200000000721</w:t>
            </w:r>
          </w:p>
          <w:p w:rsidR="00690DBF" w:rsidRPr="00D80047" w:rsidRDefault="00690DBF" w:rsidP="00B26DF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90DBF" w:rsidRPr="00D80047" w:rsidRDefault="00690DBF" w:rsidP="00B26DFB">
            <w:pPr>
              <w:shd w:val="clear" w:color="auto" w:fill="FFFFFF"/>
              <w:tabs>
                <w:tab w:val="left" w:pos="0"/>
              </w:tabs>
              <w:ind w:firstLine="709"/>
              <w:jc w:val="center"/>
              <w:rPr>
                <w:i/>
              </w:rPr>
            </w:pPr>
            <w:proofErr w:type="gramStart"/>
            <w:r w:rsidRPr="00D80047">
              <w:rPr>
                <w:i/>
              </w:rPr>
              <w:t>(указывается адрес,</w:t>
            </w:r>
            <w:proofErr w:type="gramEnd"/>
          </w:p>
          <w:p w:rsidR="00690DBF" w:rsidRPr="00D80047" w:rsidRDefault="00690DBF" w:rsidP="00B26DFB">
            <w:pPr>
              <w:shd w:val="clear" w:color="auto" w:fill="FFFFFF"/>
              <w:tabs>
                <w:tab w:val="left" w:pos="0"/>
              </w:tabs>
              <w:jc w:val="center"/>
            </w:pPr>
            <w:r w:rsidRPr="00D80047">
              <w:rPr>
                <w:i/>
              </w:rPr>
              <w:t>платежные реквизиты)</w:t>
            </w:r>
          </w:p>
        </w:tc>
      </w:tr>
    </w:tbl>
    <w:p w:rsidR="00690DBF" w:rsidRDefault="00690DBF" w:rsidP="00690DBF">
      <w:pPr>
        <w:shd w:val="clear" w:color="auto" w:fill="FFFFFF"/>
        <w:tabs>
          <w:tab w:val="left" w:pos="0"/>
        </w:tabs>
        <w:ind w:left="3941" w:firstLine="709"/>
        <w:jc w:val="both"/>
        <w:rPr>
          <w:spacing w:val="-4"/>
        </w:rPr>
      </w:pPr>
    </w:p>
    <w:p w:rsidR="00690DBF" w:rsidRDefault="00690DBF" w:rsidP="00690DBF">
      <w:pPr>
        <w:shd w:val="clear" w:color="auto" w:fill="FFFFFF"/>
        <w:tabs>
          <w:tab w:val="left" w:pos="0"/>
        </w:tabs>
        <w:ind w:left="3941" w:firstLine="709"/>
        <w:jc w:val="both"/>
        <w:rPr>
          <w:spacing w:val="-4"/>
        </w:rPr>
      </w:pPr>
    </w:p>
    <w:p w:rsidR="00690DBF" w:rsidRDefault="00690DBF" w:rsidP="00690DBF">
      <w:pPr>
        <w:shd w:val="clear" w:color="auto" w:fill="FFFFFF"/>
        <w:tabs>
          <w:tab w:val="left" w:pos="0"/>
        </w:tabs>
        <w:jc w:val="center"/>
        <w:rPr>
          <w:spacing w:val="-4"/>
        </w:rPr>
      </w:pPr>
      <w:r w:rsidRPr="0077391C">
        <w:rPr>
          <w:spacing w:val="-4"/>
        </w:rPr>
        <w:t>ПОДПИСИ СТОРОН:</w:t>
      </w:r>
    </w:p>
    <w:p w:rsidR="00690DBF" w:rsidRDefault="00690DBF" w:rsidP="00690DB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90DBF" w:rsidRPr="00B738CF" w:rsidRDefault="00690DBF" w:rsidP="00690DBF">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690DBF" w:rsidRPr="00B738CF" w:rsidRDefault="00690DBF" w:rsidP="00690DB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90DBF" w:rsidRPr="00B738CF" w:rsidRDefault="00690DBF" w:rsidP="00690DBF">
      <w:pPr>
        <w:shd w:val="clear" w:color="auto" w:fill="FFFFFF"/>
        <w:tabs>
          <w:tab w:val="left" w:pos="0"/>
          <w:tab w:val="left" w:leader="underscore" w:pos="2827"/>
          <w:tab w:val="left" w:pos="6005"/>
          <w:tab w:val="left" w:leader="underscore" w:pos="7570"/>
          <w:tab w:val="left" w:leader="underscore" w:pos="9317"/>
        </w:tabs>
        <w:jc w:val="both"/>
      </w:pPr>
      <w:r w:rsidRPr="00B738CF">
        <w:t xml:space="preserve">             _____________________________                                 ______________________________</w:t>
      </w:r>
    </w:p>
    <w:p w:rsidR="00690DBF" w:rsidRPr="00B738CF" w:rsidRDefault="00690DBF" w:rsidP="00690DBF">
      <w:pPr>
        <w:shd w:val="clear" w:color="auto" w:fill="FFFFFF"/>
        <w:tabs>
          <w:tab w:val="left" w:pos="0"/>
          <w:tab w:val="left" w:leader="underscore" w:pos="2827"/>
          <w:tab w:val="left" w:pos="6005"/>
          <w:tab w:val="left" w:leader="underscore" w:pos="7570"/>
          <w:tab w:val="left" w:leader="underscore" w:pos="9317"/>
        </w:tabs>
        <w:jc w:val="both"/>
      </w:pPr>
    </w:p>
    <w:p w:rsidR="00690DBF" w:rsidRPr="0077391C" w:rsidRDefault="00690DBF" w:rsidP="00690DB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B738CF">
        <w:rPr>
          <w:spacing w:val="-1"/>
        </w:rPr>
        <w:t>_____________</w:t>
      </w:r>
      <w:r w:rsidRPr="0077391C">
        <w:rPr>
          <w:spacing w:val="-1"/>
        </w:rPr>
        <w:t>)</w:t>
      </w:r>
      <w:r>
        <w:rPr>
          <w:spacing w:val="-1"/>
        </w:rPr>
        <w:t xml:space="preserve">                                ________________ </w:t>
      </w:r>
      <w:r w:rsidRPr="0077391C">
        <w:t>(</w:t>
      </w:r>
      <w:r>
        <w:t>____________</w:t>
      </w:r>
      <w:r w:rsidRPr="0077391C">
        <w:t>)</w:t>
      </w:r>
    </w:p>
    <w:p w:rsidR="00690DBF" w:rsidRPr="00777D55" w:rsidRDefault="00690DBF" w:rsidP="00690DBF">
      <w:pPr>
        <w:tabs>
          <w:tab w:val="left" w:pos="0"/>
        </w:tabs>
        <w:ind w:firstLine="709"/>
        <w:jc w:val="both"/>
        <w:rPr>
          <w:b/>
          <w:color w:val="000000"/>
        </w:rPr>
      </w:pPr>
    </w:p>
    <w:p w:rsidR="00951DB4" w:rsidRDefault="00951DB4"/>
    <w:sectPr w:rsidR="00951DB4" w:rsidSect="00B26DFB">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DFB" w:rsidRDefault="00B26DFB" w:rsidP="0089405C">
      <w:r>
        <w:separator/>
      </w:r>
    </w:p>
  </w:endnote>
  <w:endnote w:type="continuationSeparator" w:id="0">
    <w:p w:rsidR="00B26DFB" w:rsidRDefault="00B26DFB" w:rsidP="008940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FB" w:rsidRDefault="00FF27A4" w:rsidP="00B26DFB">
    <w:pPr>
      <w:pStyle w:val="af2"/>
      <w:framePr w:wrap="around" w:vAnchor="text" w:hAnchor="margin" w:xAlign="right" w:y="1"/>
      <w:rPr>
        <w:rStyle w:val="af7"/>
      </w:rPr>
    </w:pPr>
    <w:r>
      <w:rPr>
        <w:rStyle w:val="af7"/>
      </w:rPr>
      <w:fldChar w:fldCharType="begin"/>
    </w:r>
    <w:r w:rsidR="00B26DFB">
      <w:rPr>
        <w:rStyle w:val="af7"/>
      </w:rPr>
      <w:instrText xml:space="preserve">PAGE  </w:instrText>
    </w:r>
    <w:r>
      <w:rPr>
        <w:rStyle w:val="af7"/>
      </w:rPr>
      <w:fldChar w:fldCharType="end"/>
    </w:r>
  </w:p>
  <w:p w:rsidR="00B26DFB" w:rsidRDefault="00B26DFB" w:rsidP="00B26DF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FB" w:rsidRDefault="00B26DFB" w:rsidP="00B26DF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DFB" w:rsidRDefault="00B26DFB" w:rsidP="0089405C">
      <w:r>
        <w:separator/>
      </w:r>
    </w:p>
  </w:footnote>
  <w:footnote w:type="continuationSeparator" w:id="0">
    <w:p w:rsidR="00B26DFB" w:rsidRDefault="00B26DFB" w:rsidP="008940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FB" w:rsidRDefault="00FF27A4" w:rsidP="00B26DFB">
    <w:pPr>
      <w:pStyle w:val="a9"/>
      <w:framePr w:wrap="around" w:vAnchor="text" w:hAnchor="margin" w:xAlign="center" w:y="1"/>
      <w:rPr>
        <w:rStyle w:val="af7"/>
      </w:rPr>
    </w:pPr>
    <w:r>
      <w:rPr>
        <w:rStyle w:val="af7"/>
      </w:rPr>
      <w:fldChar w:fldCharType="begin"/>
    </w:r>
    <w:r w:rsidR="00B26DFB">
      <w:rPr>
        <w:rStyle w:val="af7"/>
      </w:rPr>
      <w:instrText xml:space="preserve">PAGE  </w:instrText>
    </w:r>
    <w:r>
      <w:rPr>
        <w:rStyle w:val="af7"/>
      </w:rPr>
      <w:fldChar w:fldCharType="end"/>
    </w:r>
  </w:p>
  <w:p w:rsidR="00B26DFB" w:rsidRDefault="00B26DF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FB" w:rsidRDefault="00FF27A4" w:rsidP="00B26DFB">
    <w:pPr>
      <w:pStyle w:val="a9"/>
      <w:framePr w:wrap="around" w:vAnchor="text" w:hAnchor="margin" w:xAlign="center" w:y="1"/>
      <w:rPr>
        <w:rStyle w:val="af7"/>
      </w:rPr>
    </w:pPr>
    <w:r>
      <w:rPr>
        <w:rStyle w:val="af7"/>
      </w:rPr>
      <w:fldChar w:fldCharType="begin"/>
    </w:r>
    <w:r w:rsidR="00B26DFB">
      <w:rPr>
        <w:rStyle w:val="af7"/>
      </w:rPr>
      <w:instrText xml:space="preserve">PAGE  </w:instrText>
    </w:r>
    <w:r>
      <w:rPr>
        <w:rStyle w:val="af7"/>
      </w:rPr>
      <w:fldChar w:fldCharType="separate"/>
    </w:r>
    <w:r w:rsidR="00C95E94">
      <w:rPr>
        <w:rStyle w:val="af7"/>
        <w:noProof/>
      </w:rPr>
      <w:t>35</w:t>
    </w:r>
    <w:r>
      <w:rPr>
        <w:rStyle w:val="af7"/>
      </w:rPr>
      <w:fldChar w:fldCharType="end"/>
    </w:r>
  </w:p>
  <w:p w:rsidR="00B26DFB" w:rsidRDefault="00B26DF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C30E97DA"/>
    <w:lvl w:ilvl="0" w:tplc="01602066">
      <w:start w:val="1"/>
      <w:numFmt w:val="decimal"/>
      <w:lvlText w:val="1.%1."/>
      <w:lvlJc w:val="left"/>
      <w:pPr>
        <w:tabs>
          <w:tab w:val="num" w:pos="1760"/>
        </w:tabs>
        <w:ind w:left="1760" w:hanging="680"/>
      </w:pPr>
      <w:rPr>
        <w:rFonts w:hint="default"/>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690DBF"/>
    <w:rsid w:val="00280D00"/>
    <w:rsid w:val="00690DBF"/>
    <w:rsid w:val="00726491"/>
    <w:rsid w:val="00876267"/>
    <w:rsid w:val="0089405C"/>
    <w:rsid w:val="00951DB4"/>
    <w:rsid w:val="00B26DFB"/>
    <w:rsid w:val="00C95E94"/>
    <w:rsid w:val="00FF27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0DB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90DB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690DBF"/>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690DBF"/>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90DBF"/>
    <w:rPr>
      <w:rFonts w:ascii="Arial" w:eastAsia="Times New Roman" w:hAnsi="Arial" w:cs="Arial"/>
      <w:b/>
      <w:bCs/>
      <w:kern w:val="32"/>
      <w:sz w:val="32"/>
      <w:szCs w:val="32"/>
      <w:lang w:eastAsia="ru-RU"/>
    </w:rPr>
  </w:style>
  <w:style w:type="character" w:customStyle="1" w:styleId="20">
    <w:name w:val="Заголовок 2 Знак"/>
    <w:basedOn w:val="a1"/>
    <w:link w:val="2"/>
    <w:rsid w:val="00690DBF"/>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690DBF"/>
    <w:rPr>
      <w:rFonts w:ascii="Arial" w:eastAsia="Times New Roman" w:hAnsi="Arial" w:cs="Arial"/>
      <w:b/>
      <w:bCs/>
      <w:sz w:val="26"/>
      <w:szCs w:val="26"/>
      <w:lang w:eastAsia="ru-RU"/>
    </w:rPr>
  </w:style>
  <w:style w:type="paragraph" w:customStyle="1" w:styleId="a4">
    <w:name w:val="Знак Знак Знак Знак"/>
    <w:basedOn w:val="a0"/>
    <w:rsid w:val="00690DBF"/>
    <w:pPr>
      <w:spacing w:after="160" w:line="240" w:lineRule="exact"/>
    </w:pPr>
    <w:rPr>
      <w:rFonts w:ascii="Verdana" w:hAnsi="Verdana" w:cs="Verdana"/>
      <w:sz w:val="20"/>
      <w:szCs w:val="20"/>
      <w:lang w:val="en-US" w:eastAsia="en-US"/>
    </w:rPr>
  </w:style>
  <w:style w:type="paragraph" w:styleId="31">
    <w:name w:val="Body Text 3"/>
    <w:basedOn w:val="a0"/>
    <w:link w:val="32"/>
    <w:rsid w:val="00690DBF"/>
    <w:rPr>
      <w:sz w:val="28"/>
      <w:szCs w:val="20"/>
    </w:rPr>
  </w:style>
  <w:style w:type="character" w:customStyle="1" w:styleId="32">
    <w:name w:val="Основной текст 3 Знак"/>
    <w:basedOn w:val="a1"/>
    <w:link w:val="31"/>
    <w:rsid w:val="00690DBF"/>
    <w:rPr>
      <w:rFonts w:ascii="Times New Roman" w:eastAsia="Times New Roman" w:hAnsi="Times New Roman" w:cs="Times New Roman"/>
      <w:sz w:val="28"/>
      <w:szCs w:val="20"/>
      <w:lang w:eastAsia="ru-RU"/>
    </w:rPr>
  </w:style>
  <w:style w:type="paragraph" w:customStyle="1" w:styleId="11">
    <w:name w:val="Знак1"/>
    <w:basedOn w:val="a0"/>
    <w:rsid w:val="00690DB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690DBF"/>
    <w:pPr>
      <w:spacing w:after="120"/>
      <w:ind w:left="283"/>
    </w:pPr>
  </w:style>
  <w:style w:type="character" w:customStyle="1" w:styleId="a6">
    <w:name w:val="Основной текст с отступом Знак"/>
    <w:basedOn w:val="a1"/>
    <w:link w:val="a5"/>
    <w:rsid w:val="00690DBF"/>
    <w:rPr>
      <w:rFonts w:ascii="Times New Roman" w:eastAsia="Times New Roman" w:hAnsi="Times New Roman" w:cs="Times New Roman"/>
      <w:sz w:val="24"/>
      <w:szCs w:val="24"/>
      <w:lang w:eastAsia="ru-RU"/>
    </w:rPr>
  </w:style>
  <w:style w:type="paragraph" w:styleId="21">
    <w:name w:val="Body Text 2"/>
    <w:basedOn w:val="a0"/>
    <w:link w:val="22"/>
    <w:rsid w:val="00690DBF"/>
    <w:pPr>
      <w:spacing w:after="120" w:line="480" w:lineRule="auto"/>
    </w:pPr>
  </w:style>
  <w:style w:type="character" w:customStyle="1" w:styleId="22">
    <w:name w:val="Основной текст 2 Знак"/>
    <w:basedOn w:val="a1"/>
    <w:link w:val="21"/>
    <w:rsid w:val="00690DBF"/>
    <w:rPr>
      <w:rFonts w:ascii="Times New Roman" w:eastAsia="Times New Roman" w:hAnsi="Times New Roman" w:cs="Times New Roman"/>
      <w:sz w:val="24"/>
      <w:szCs w:val="24"/>
      <w:lang w:eastAsia="ru-RU"/>
    </w:rPr>
  </w:style>
  <w:style w:type="paragraph" w:customStyle="1" w:styleId="ConsPlusNormal">
    <w:name w:val="ConsPlusNormal"/>
    <w:rsid w:val="00690DB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690DBF"/>
    <w:pPr>
      <w:tabs>
        <w:tab w:val="left" w:pos="709"/>
      </w:tabs>
      <w:spacing w:before="120" w:after="120"/>
      <w:ind w:left="709" w:hanging="709"/>
      <w:jc w:val="both"/>
    </w:pPr>
    <w:rPr>
      <w:szCs w:val="20"/>
    </w:rPr>
  </w:style>
  <w:style w:type="paragraph" w:styleId="33">
    <w:name w:val="Body Text Indent 3"/>
    <w:basedOn w:val="a0"/>
    <w:link w:val="34"/>
    <w:rsid w:val="00690DBF"/>
    <w:pPr>
      <w:spacing w:after="120"/>
      <w:ind w:left="283"/>
    </w:pPr>
    <w:rPr>
      <w:sz w:val="16"/>
      <w:szCs w:val="16"/>
    </w:rPr>
  </w:style>
  <w:style w:type="character" w:customStyle="1" w:styleId="34">
    <w:name w:val="Основной текст с отступом 3 Знак"/>
    <w:basedOn w:val="a1"/>
    <w:link w:val="33"/>
    <w:rsid w:val="00690DBF"/>
    <w:rPr>
      <w:rFonts w:ascii="Times New Roman" w:eastAsia="Times New Roman" w:hAnsi="Times New Roman" w:cs="Times New Roman"/>
      <w:sz w:val="16"/>
      <w:szCs w:val="16"/>
      <w:lang w:eastAsia="ru-RU"/>
    </w:rPr>
  </w:style>
  <w:style w:type="paragraph" w:styleId="a7">
    <w:name w:val="Body Text"/>
    <w:basedOn w:val="a0"/>
    <w:link w:val="a8"/>
    <w:rsid w:val="00690DBF"/>
    <w:pPr>
      <w:spacing w:after="120"/>
    </w:pPr>
  </w:style>
  <w:style w:type="character" w:customStyle="1" w:styleId="a8">
    <w:name w:val="Основной текст Знак"/>
    <w:basedOn w:val="a1"/>
    <w:link w:val="a7"/>
    <w:rsid w:val="00690DBF"/>
    <w:rPr>
      <w:rFonts w:ascii="Times New Roman" w:eastAsia="Times New Roman" w:hAnsi="Times New Roman" w:cs="Times New Roman"/>
      <w:sz w:val="24"/>
      <w:szCs w:val="24"/>
      <w:lang w:eastAsia="ru-RU"/>
    </w:rPr>
  </w:style>
  <w:style w:type="paragraph" w:styleId="a9">
    <w:name w:val="header"/>
    <w:basedOn w:val="a0"/>
    <w:link w:val="aa"/>
    <w:rsid w:val="00690DBF"/>
    <w:pPr>
      <w:tabs>
        <w:tab w:val="center" w:pos="4677"/>
        <w:tab w:val="right" w:pos="9355"/>
      </w:tabs>
    </w:pPr>
  </w:style>
  <w:style w:type="character" w:customStyle="1" w:styleId="aa">
    <w:name w:val="Верхний колонтитул Знак"/>
    <w:basedOn w:val="a1"/>
    <w:link w:val="a9"/>
    <w:rsid w:val="00690DBF"/>
    <w:rPr>
      <w:rFonts w:ascii="Times New Roman" w:eastAsia="Times New Roman" w:hAnsi="Times New Roman" w:cs="Times New Roman"/>
      <w:sz w:val="24"/>
      <w:szCs w:val="24"/>
      <w:lang w:eastAsia="ru-RU"/>
    </w:rPr>
  </w:style>
  <w:style w:type="character" w:styleId="ab">
    <w:name w:val="annotation reference"/>
    <w:semiHidden/>
    <w:rsid w:val="00690DBF"/>
    <w:rPr>
      <w:sz w:val="16"/>
      <w:szCs w:val="16"/>
    </w:rPr>
  </w:style>
  <w:style w:type="paragraph" w:styleId="ac">
    <w:name w:val="annotation text"/>
    <w:basedOn w:val="a0"/>
    <w:link w:val="ad"/>
    <w:semiHidden/>
    <w:rsid w:val="00690DBF"/>
    <w:rPr>
      <w:sz w:val="20"/>
      <w:szCs w:val="20"/>
    </w:rPr>
  </w:style>
  <w:style w:type="character" w:customStyle="1" w:styleId="ad">
    <w:name w:val="Текст примечания Знак"/>
    <w:basedOn w:val="a1"/>
    <w:link w:val="ac"/>
    <w:semiHidden/>
    <w:rsid w:val="00690DBF"/>
    <w:rPr>
      <w:rFonts w:ascii="Times New Roman" w:eastAsia="Times New Roman" w:hAnsi="Times New Roman" w:cs="Times New Roman"/>
      <w:sz w:val="20"/>
      <w:szCs w:val="20"/>
      <w:lang w:eastAsia="ru-RU"/>
    </w:rPr>
  </w:style>
  <w:style w:type="paragraph" w:styleId="ae">
    <w:name w:val="Balloon Text"/>
    <w:basedOn w:val="a0"/>
    <w:link w:val="af"/>
    <w:semiHidden/>
    <w:rsid w:val="00690DBF"/>
    <w:rPr>
      <w:rFonts w:ascii="Tahoma" w:hAnsi="Tahoma" w:cs="Tahoma"/>
      <w:sz w:val="16"/>
      <w:szCs w:val="16"/>
    </w:rPr>
  </w:style>
  <w:style w:type="character" w:customStyle="1" w:styleId="af">
    <w:name w:val="Текст выноски Знак"/>
    <w:basedOn w:val="a1"/>
    <w:link w:val="ae"/>
    <w:semiHidden/>
    <w:rsid w:val="00690DBF"/>
    <w:rPr>
      <w:rFonts w:ascii="Tahoma" w:eastAsia="Times New Roman" w:hAnsi="Tahoma" w:cs="Tahoma"/>
      <w:sz w:val="16"/>
      <w:szCs w:val="16"/>
      <w:lang w:eastAsia="ru-RU"/>
    </w:rPr>
  </w:style>
  <w:style w:type="paragraph" w:styleId="af0">
    <w:name w:val="annotation subject"/>
    <w:basedOn w:val="ac"/>
    <w:next w:val="ac"/>
    <w:link w:val="af1"/>
    <w:semiHidden/>
    <w:rsid w:val="00690DBF"/>
    <w:rPr>
      <w:b/>
      <w:bCs/>
    </w:rPr>
  </w:style>
  <w:style w:type="character" w:customStyle="1" w:styleId="af1">
    <w:name w:val="Тема примечания Знак"/>
    <w:basedOn w:val="ad"/>
    <w:link w:val="af0"/>
    <w:semiHidden/>
    <w:rsid w:val="00690DBF"/>
    <w:rPr>
      <w:b/>
      <w:bCs/>
    </w:rPr>
  </w:style>
  <w:style w:type="paragraph" w:styleId="af2">
    <w:name w:val="footer"/>
    <w:basedOn w:val="a0"/>
    <w:link w:val="af3"/>
    <w:rsid w:val="00690DBF"/>
    <w:pPr>
      <w:tabs>
        <w:tab w:val="center" w:pos="4677"/>
        <w:tab w:val="right" w:pos="9355"/>
      </w:tabs>
    </w:pPr>
  </w:style>
  <w:style w:type="character" w:customStyle="1" w:styleId="af3">
    <w:name w:val="Нижний колонтитул Знак"/>
    <w:basedOn w:val="a1"/>
    <w:link w:val="af2"/>
    <w:rsid w:val="00690DBF"/>
    <w:rPr>
      <w:rFonts w:ascii="Times New Roman" w:eastAsia="Times New Roman" w:hAnsi="Times New Roman" w:cs="Times New Roman"/>
      <w:sz w:val="24"/>
      <w:szCs w:val="24"/>
      <w:lang w:eastAsia="ru-RU"/>
    </w:rPr>
  </w:style>
  <w:style w:type="paragraph" w:styleId="af4">
    <w:name w:val="footnote text"/>
    <w:basedOn w:val="a0"/>
    <w:link w:val="af5"/>
    <w:semiHidden/>
    <w:rsid w:val="00690DBF"/>
    <w:rPr>
      <w:sz w:val="20"/>
      <w:szCs w:val="20"/>
    </w:rPr>
  </w:style>
  <w:style w:type="character" w:customStyle="1" w:styleId="af5">
    <w:name w:val="Текст сноски Знак"/>
    <w:basedOn w:val="a1"/>
    <w:link w:val="af4"/>
    <w:semiHidden/>
    <w:rsid w:val="00690DBF"/>
    <w:rPr>
      <w:rFonts w:ascii="Times New Roman" w:eastAsia="Times New Roman" w:hAnsi="Times New Roman" w:cs="Times New Roman"/>
      <w:sz w:val="20"/>
      <w:szCs w:val="20"/>
      <w:lang w:eastAsia="ru-RU"/>
    </w:rPr>
  </w:style>
  <w:style w:type="character" w:styleId="af6">
    <w:name w:val="footnote reference"/>
    <w:semiHidden/>
    <w:rsid w:val="00690DBF"/>
    <w:rPr>
      <w:vertAlign w:val="superscript"/>
    </w:rPr>
  </w:style>
  <w:style w:type="paragraph" w:customStyle="1" w:styleId="a">
    <w:name w:val="Раздел Приложения"/>
    <w:basedOn w:val="a0"/>
    <w:rsid w:val="00690DB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690DBF"/>
  </w:style>
  <w:style w:type="character" w:styleId="af8">
    <w:name w:val="Hyperlink"/>
    <w:rsid w:val="00690DBF"/>
    <w:rPr>
      <w:color w:val="0000FF"/>
      <w:u w:val="single"/>
    </w:rPr>
  </w:style>
  <w:style w:type="character" w:customStyle="1" w:styleId="35">
    <w:name w:val="Основной текст (3)_"/>
    <w:link w:val="310"/>
    <w:locked/>
    <w:rsid w:val="00690DBF"/>
    <w:rPr>
      <w:shd w:val="clear" w:color="auto" w:fill="FFFFFF"/>
    </w:rPr>
  </w:style>
  <w:style w:type="paragraph" w:customStyle="1" w:styleId="310">
    <w:name w:val="Основной текст (3)1"/>
    <w:basedOn w:val="a0"/>
    <w:link w:val="35"/>
    <w:rsid w:val="00690DB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690DBF"/>
    <w:pPr>
      <w:widowControl w:val="0"/>
      <w:ind w:left="720"/>
      <w:contextualSpacing/>
    </w:pPr>
    <w:rPr>
      <w:sz w:val="20"/>
      <w:szCs w:val="20"/>
    </w:rPr>
  </w:style>
  <w:style w:type="paragraph" w:styleId="23">
    <w:name w:val="Body Text Indent 2"/>
    <w:basedOn w:val="a0"/>
    <w:link w:val="24"/>
    <w:rsid w:val="00690DBF"/>
    <w:pPr>
      <w:spacing w:after="120" w:line="480" w:lineRule="auto"/>
      <w:ind w:left="283"/>
    </w:pPr>
  </w:style>
  <w:style w:type="character" w:customStyle="1" w:styleId="24">
    <w:name w:val="Основной текст с отступом 2 Знак"/>
    <w:basedOn w:val="a1"/>
    <w:link w:val="23"/>
    <w:rsid w:val="00690DBF"/>
    <w:rPr>
      <w:rFonts w:ascii="Times New Roman" w:eastAsia="Times New Roman" w:hAnsi="Times New Roman" w:cs="Times New Roman"/>
      <w:sz w:val="24"/>
      <w:szCs w:val="24"/>
      <w:lang w:eastAsia="ru-RU"/>
    </w:rPr>
  </w:style>
  <w:style w:type="character" w:customStyle="1" w:styleId="BodyText3Char">
    <w:name w:val="Body Text 3 Char"/>
    <w:semiHidden/>
    <w:locked/>
    <w:rsid w:val="00690DBF"/>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36</Pages>
  <Words>18288</Words>
  <Characters>104244</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4</cp:revision>
  <dcterms:created xsi:type="dcterms:W3CDTF">2015-09-24T08:11:00Z</dcterms:created>
  <dcterms:modified xsi:type="dcterms:W3CDTF">2015-09-24T08:29:00Z</dcterms:modified>
</cp:coreProperties>
</file>